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52" w:rsidRDefault="00F14D9F" w:rsidP="00515252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Table 1</w:t>
      </w:r>
      <w:r w:rsidR="00515252">
        <w:rPr>
          <w:rFonts w:ascii="Verdana" w:hAnsi="Verdana" w:cs="Times New Roman"/>
        </w:rPr>
        <w:t xml:space="preserve">. Analysis of variance and means for </w:t>
      </w:r>
      <w:r>
        <w:rPr>
          <w:rFonts w:ascii="Verdana" w:hAnsi="Verdana" w:cs="Times New Roman"/>
        </w:rPr>
        <w:t xml:space="preserve">blanks, </w:t>
      </w:r>
      <w:r w:rsidR="00515252">
        <w:rPr>
          <w:rFonts w:ascii="Verdana" w:hAnsi="Verdana" w:cs="Times New Roman"/>
        </w:rPr>
        <w:t>double</w:t>
      </w:r>
      <w:r w:rsidR="00D45958">
        <w:rPr>
          <w:rFonts w:ascii="Verdana" w:hAnsi="Verdana" w:cs="Times New Roman"/>
        </w:rPr>
        <w:t>s, triples and singles</w:t>
      </w:r>
      <w:r w:rsidR="00515252">
        <w:rPr>
          <w:rFonts w:ascii="Verdana" w:hAnsi="Verdana" w:cs="Times New Roman"/>
        </w:rPr>
        <w:t xml:space="preserve"> </w:t>
      </w:r>
      <w:r w:rsidR="00D45958">
        <w:rPr>
          <w:rFonts w:ascii="Verdana" w:hAnsi="Verdana" w:cs="Times New Roman"/>
        </w:rPr>
        <w:t>for different seed sizes</w:t>
      </w:r>
      <w:r w:rsidR="00F74BBE">
        <w:rPr>
          <w:rFonts w:ascii="Verdana" w:hAnsi="Verdana" w:cs="Times New Roman"/>
        </w:rPr>
        <w:t>.  Values are averages</w:t>
      </w:r>
      <w:r w:rsidR="00515252">
        <w:rPr>
          <w:rFonts w:ascii="Verdana" w:hAnsi="Verdana" w:cs="Times New Roman"/>
        </w:rPr>
        <w:t xml:space="preserve"> from </w:t>
      </w:r>
      <w:r w:rsidR="00D45958">
        <w:rPr>
          <w:rFonts w:ascii="Verdana" w:hAnsi="Verdana" w:cs="Times New Roman"/>
        </w:rPr>
        <w:t>100</w:t>
      </w:r>
      <w:r w:rsidR="00515252">
        <w:rPr>
          <w:rFonts w:ascii="Verdana" w:hAnsi="Verdana" w:cs="Times New Roman"/>
        </w:rPr>
        <w:t xml:space="preserve"> planter strikes.  </w:t>
      </w:r>
    </w:p>
    <w:p w:rsidR="00515252" w:rsidRDefault="00515252" w:rsidP="00515252">
      <w:pPr>
        <w:spacing w:after="0" w:line="240" w:lineRule="auto"/>
        <w:rPr>
          <w:rFonts w:ascii="Verdana" w:hAnsi="Verdana" w:cs="Times New Roman"/>
        </w:rPr>
      </w:pPr>
    </w:p>
    <w:p w:rsidR="00515252" w:rsidRDefault="00515252" w:rsidP="00515252">
      <w:pPr>
        <w:spacing w:after="0" w:line="240" w:lineRule="auto"/>
        <w:rPr>
          <w:rFonts w:ascii="Verdana" w:hAnsi="Verdana" w:cs="Times New Roman"/>
        </w:rPr>
      </w:pPr>
    </w:p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1589"/>
        <w:gridCol w:w="689"/>
        <w:gridCol w:w="1567"/>
        <w:gridCol w:w="1583"/>
        <w:gridCol w:w="2118"/>
        <w:gridCol w:w="2030"/>
      </w:tblGrid>
      <w:tr w:rsidR="00D45958" w:rsidRPr="00CD444B" w:rsidTr="00D459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Source of variation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D459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df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D459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Blanks†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D459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Doubles±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958" w:rsidRPr="00CD444B" w:rsidRDefault="00D459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Triples</w:t>
            </w: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  <w:vertAlign w:val="superscript"/>
              </w:rPr>
              <w:t>¶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8" w:rsidRPr="00CD444B" w:rsidRDefault="00D459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Singles</w:t>
            </w:r>
            <w:r w:rsidR="00F14D9F" w:rsidRPr="00F14D9F">
              <w:rPr>
                <w:rFonts w:ascii="Verdana" w:hAnsi="Verdana" w:cs="Times New Roman"/>
                <w:b w:val="0"/>
                <w:vertAlign w:val="superscript"/>
              </w:rPr>
              <w:t>¶¶</w:t>
            </w:r>
          </w:p>
        </w:tc>
      </w:tr>
      <w:tr w:rsidR="00D45958" w:rsidRPr="00CD444B" w:rsidTr="00FD70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D45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Sig. level</w:t>
            </w:r>
          </w:p>
        </w:tc>
      </w:tr>
      <w:tr w:rsidR="00D45958" w:rsidRPr="00CD444B" w:rsidTr="00D459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Seed</w:t>
            </w:r>
            <w:r w:rsidR="00CD444B"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size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D45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 w:rsidP="00D45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0.1670</w:t>
            </w:r>
            <w:r w:rsidR="00F14D9F" w:rsidRPr="00F14D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0.0309</w:t>
            </w:r>
            <w:r w:rsidR="001E0B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 w:rsidP="005F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0.2998</w:t>
            </w:r>
            <w:r w:rsidR="00F14D9F" w:rsidRPr="00F14D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ns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8" w:rsidRPr="00CD444B" w:rsidRDefault="00D45958" w:rsidP="005F55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0.0041</w:t>
            </w:r>
            <w:r w:rsidR="00F14D9F" w:rsidRPr="00F14D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***</w:t>
            </w:r>
          </w:p>
        </w:tc>
      </w:tr>
      <w:tr w:rsidR="00D45958" w:rsidRPr="00CD444B" w:rsidTr="00BC23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CD444B" w:rsidP="00CD4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Means for seed size</w:t>
            </w:r>
          </w:p>
        </w:tc>
      </w:tr>
      <w:tr w:rsidR="00D45958" w:rsidRPr="00CD444B" w:rsidTr="00D45958">
        <w:trPr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Medium round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F74BBE" w:rsidP="00CD4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958"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F74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45958"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F74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5958"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8" w:rsidRPr="00CD444B" w:rsidRDefault="00F74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</w:tr>
      <w:tr w:rsidR="00D45958" w:rsidRPr="00CD444B" w:rsidTr="00D459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Medium flat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CD444B" w:rsidP="00CD4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F74BBE" w:rsidP="00CD444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958" w:rsidRPr="00CD444B" w:rsidRDefault="00F74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45958"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F74B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  <w:tr w:rsidR="00D45958" w:rsidRPr="00CD444B" w:rsidTr="00D45958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b w:val="0"/>
                <w:sz w:val="24"/>
                <w:szCs w:val="24"/>
              </w:rPr>
              <w:t>Large round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D459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CD4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F74BBE" w:rsidP="005152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958" w:rsidRPr="00CD444B" w:rsidRDefault="00CD444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4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958" w:rsidRPr="00CD444B" w:rsidRDefault="00F74B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44B" w:rsidRPr="00CD44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A</w:t>
            </w:r>
          </w:p>
        </w:tc>
      </w:tr>
    </w:tbl>
    <w:p w:rsidR="00515252" w:rsidRDefault="00515252" w:rsidP="00515252">
      <w:pPr>
        <w:spacing w:after="0" w:line="240" w:lineRule="auto"/>
        <w:rPr>
          <w:rFonts w:ascii="Verdana" w:hAnsi="Verdana" w:cs="Times New Roman"/>
        </w:rPr>
      </w:pPr>
    </w:p>
    <w:p w:rsidR="00515252" w:rsidRDefault="00515252" w:rsidP="00515252">
      <w:pPr>
        <w:spacing w:after="0" w:line="240" w:lineRule="auto"/>
        <w:ind w:left="-270" w:firstLine="180"/>
        <w:rPr>
          <w:rFonts w:ascii="Verdana" w:hAnsi="Verdana" w:cs="Times New Roman"/>
        </w:rPr>
      </w:pPr>
    </w:p>
    <w:p w:rsidR="00515252" w:rsidRDefault="00515252" w:rsidP="00515252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† Number of strikes where no seeds were released</w:t>
      </w:r>
    </w:p>
    <w:p w:rsidR="00515252" w:rsidRDefault="00515252" w:rsidP="00515252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±Number of strikes where 2 seeds were released</w:t>
      </w:r>
    </w:p>
    <w:p w:rsidR="00515252" w:rsidRDefault="00F14D9F" w:rsidP="00515252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¶ Number of strikes where 3</w:t>
      </w:r>
      <w:r w:rsidR="00515252">
        <w:rPr>
          <w:rFonts w:ascii="Verdana" w:hAnsi="Verdana" w:cs="Times New Roman"/>
        </w:rPr>
        <w:t xml:space="preserve"> seeds were released</w:t>
      </w:r>
    </w:p>
    <w:p w:rsidR="001E0B1B" w:rsidRDefault="00F14D9F" w:rsidP="006A5AD8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¶¶</w:t>
      </w:r>
      <w:r w:rsidR="00515252">
        <w:rPr>
          <w:rFonts w:ascii="Verdana" w:hAnsi="Verdana" w:cs="Times New Roman"/>
        </w:rPr>
        <w:t xml:space="preserve"> </w:t>
      </w:r>
      <w:r>
        <w:rPr>
          <w:rFonts w:ascii="Verdana" w:hAnsi="Verdana" w:cs="Times New Roman"/>
        </w:rPr>
        <w:t>N</w:t>
      </w:r>
      <w:r w:rsidR="00515252">
        <w:rPr>
          <w:rFonts w:ascii="Verdana" w:hAnsi="Verdana" w:cs="Times New Roman"/>
        </w:rPr>
        <w:t xml:space="preserve">umber of </w:t>
      </w:r>
      <w:r>
        <w:rPr>
          <w:rFonts w:ascii="Verdana" w:hAnsi="Verdana" w:cs="Times New Roman"/>
        </w:rPr>
        <w:t xml:space="preserve">single seeds released </w:t>
      </w:r>
      <w:r w:rsidR="00515252">
        <w:rPr>
          <w:rFonts w:ascii="Verdana" w:hAnsi="Verdana" w:cs="Times New Roman"/>
        </w:rPr>
        <w:t>with 10</w:t>
      </w:r>
      <w:r>
        <w:rPr>
          <w:rFonts w:ascii="Verdana" w:hAnsi="Verdana" w:cs="Times New Roman"/>
        </w:rPr>
        <w:t xml:space="preserve"> planter</w:t>
      </w:r>
      <w:r w:rsidR="00515252">
        <w:rPr>
          <w:rFonts w:ascii="Verdana" w:hAnsi="Verdana" w:cs="Times New Roman"/>
        </w:rPr>
        <w:t xml:space="preserve"> strikes</w:t>
      </w:r>
    </w:p>
    <w:p w:rsidR="001E0B1B" w:rsidRDefault="001E0B1B" w:rsidP="001E0B1B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* Significant at 0.05</w:t>
      </w:r>
    </w:p>
    <w:p w:rsidR="001E0B1B" w:rsidRDefault="001E0B1B" w:rsidP="001E0B1B">
      <w:pPr>
        <w:spacing w:after="0" w:line="240" w:lineRule="auto"/>
        <w:rPr>
          <w:rFonts w:ascii="Verdana" w:hAnsi="Verdana" w:cs="Times New Roman"/>
        </w:rPr>
      </w:pPr>
      <w:r>
        <w:rPr>
          <w:rFonts w:ascii="Verdana" w:hAnsi="Verdana" w:cs="Times New Roman"/>
        </w:rPr>
        <w:t>**Significant at 0.01</w:t>
      </w:r>
    </w:p>
    <w:p w:rsidR="00515252" w:rsidRDefault="00515252" w:rsidP="00F14D9F">
      <w:pPr>
        <w:spacing w:after="0" w:line="240" w:lineRule="auto"/>
        <w:ind w:left="-270" w:firstLine="180"/>
        <w:rPr>
          <w:rFonts w:ascii="Verdana" w:hAnsi="Verdana" w:cs="Times New Roman"/>
        </w:rPr>
      </w:pPr>
      <w:r>
        <w:rPr>
          <w:rFonts w:ascii="Verdana" w:hAnsi="Verdana" w:cs="Times New Roman"/>
        </w:rPr>
        <w:t>NS-Not</w:t>
      </w:r>
      <w:r w:rsidR="00D45958">
        <w:rPr>
          <w:rFonts w:ascii="Verdana" w:hAnsi="Verdana" w:cs="Times New Roman"/>
        </w:rPr>
        <w:t xml:space="preserve"> significant</w:t>
      </w:r>
      <w:r>
        <w:rPr>
          <w:rFonts w:ascii="Verdana" w:hAnsi="Verdana" w:cs="Times New Roman"/>
        </w:rPr>
        <w:t xml:space="preserve"> </w:t>
      </w:r>
    </w:p>
    <w:p w:rsidR="00E444D0" w:rsidRDefault="00F74BBE"/>
    <w:sectPr w:rsidR="00E444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3D"/>
    <w:rsid w:val="001E0B1B"/>
    <w:rsid w:val="003B2986"/>
    <w:rsid w:val="004812B1"/>
    <w:rsid w:val="00515252"/>
    <w:rsid w:val="00600973"/>
    <w:rsid w:val="00637FD6"/>
    <w:rsid w:val="0064483D"/>
    <w:rsid w:val="006A5AD8"/>
    <w:rsid w:val="00791F12"/>
    <w:rsid w:val="00A94AD0"/>
    <w:rsid w:val="00CD444B"/>
    <w:rsid w:val="00D45958"/>
    <w:rsid w:val="00F14D9F"/>
    <w:rsid w:val="00F7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15252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E0B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5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Shading">
    <w:name w:val="Light Shading"/>
    <w:basedOn w:val="TableNormal"/>
    <w:uiPriority w:val="60"/>
    <w:rsid w:val="00515252"/>
    <w:pPr>
      <w:spacing w:after="0" w:line="240" w:lineRule="auto"/>
    </w:pPr>
    <w:rPr>
      <w:rFonts w:eastAsiaTheme="minorEastAsia"/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1E0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5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Sulochana</dc:creator>
  <cp:lastModifiedBy>soil fertility</cp:lastModifiedBy>
  <cp:revision>5</cp:revision>
  <dcterms:created xsi:type="dcterms:W3CDTF">2012-11-01T23:07:00Z</dcterms:created>
  <dcterms:modified xsi:type="dcterms:W3CDTF">2012-11-02T13:13:00Z</dcterms:modified>
</cp:coreProperties>
</file>