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63D" w:rsidRDefault="00BE363D" w:rsidP="00BE363D">
      <w:pPr>
        <w:tabs>
          <w:tab w:val="left" w:pos="990"/>
          <w:tab w:val="left" w:pos="7200"/>
        </w:tabs>
        <w:ind w:left="720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Final Exam:  SOIL 5112</w:t>
      </w:r>
      <w:r>
        <w:rPr>
          <w:rFonts w:ascii="Verdana" w:hAnsi="Verdana"/>
          <w:b/>
          <w:sz w:val="18"/>
          <w:szCs w:val="18"/>
        </w:rPr>
        <w:br/>
        <w:t>Tuesday, April 30, 2013</w:t>
      </w:r>
      <w:r>
        <w:rPr>
          <w:rFonts w:ascii="Verdana" w:hAnsi="Verdana"/>
          <w:b/>
          <w:sz w:val="18"/>
          <w:szCs w:val="18"/>
        </w:rPr>
        <w:br/>
        <w:t>8:00 am</w:t>
      </w:r>
    </w:p>
    <w:p w:rsidR="00BE363D" w:rsidRDefault="00BE363D" w:rsidP="00BE363D">
      <w:pPr>
        <w:tabs>
          <w:tab w:val="left" w:pos="990"/>
          <w:tab w:val="left" w:pos="7200"/>
        </w:tabs>
        <w:ind w:left="720"/>
        <w:rPr>
          <w:rFonts w:ascii="Verdana" w:hAnsi="Verdana"/>
          <w:b/>
          <w:sz w:val="18"/>
          <w:szCs w:val="18"/>
        </w:rPr>
      </w:pPr>
    </w:p>
    <w:p w:rsidR="00BE363D" w:rsidRDefault="00BE363D" w:rsidP="00BE363D">
      <w:pPr>
        <w:tabs>
          <w:tab w:val="left" w:pos="990"/>
          <w:tab w:val="left" w:pos="7200"/>
        </w:tabs>
        <w:ind w:left="720"/>
        <w:rPr>
          <w:rFonts w:ascii="Verdana" w:hAnsi="Verdana"/>
          <w:b/>
          <w:sz w:val="18"/>
          <w:szCs w:val="18"/>
        </w:rPr>
      </w:pPr>
    </w:p>
    <w:p w:rsidR="001E18DE" w:rsidRDefault="001E18DE" w:rsidP="00BE363D">
      <w:pPr>
        <w:numPr>
          <w:ilvl w:val="0"/>
          <w:numId w:val="2"/>
        </w:numPr>
        <w:tabs>
          <w:tab w:val="left" w:pos="990"/>
          <w:tab w:val="left" w:pos="7200"/>
        </w:tabs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The soil N test discussed by Dr. Bushong was originally developed in _</w:t>
      </w:r>
      <w:r w:rsidR="004E2C3A" w:rsidRPr="004E2C3A">
        <w:rPr>
          <w:rFonts w:ascii="Verdana" w:hAnsi="Verdana"/>
          <w:b/>
          <w:color w:val="FF0000"/>
          <w:sz w:val="18"/>
          <w:szCs w:val="18"/>
        </w:rPr>
        <w:t>Illinois</w:t>
      </w:r>
      <w:r>
        <w:rPr>
          <w:rFonts w:ascii="Verdana" w:hAnsi="Verdana"/>
          <w:b/>
          <w:sz w:val="18"/>
          <w:szCs w:val="18"/>
        </w:rPr>
        <w:t>_ and was called the __</w:t>
      </w:r>
      <w:r w:rsidR="004E2C3A" w:rsidRPr="004E2C3A">
        <w:rPr>
          <w:rFonts w:ascii="Verdana" w:hAnsi="Verdana"/>
          <w:b/>
          <w:color w:val="FF0000"/>
          <w:sz w:val="18"/>
          <w:szCs w:val="18"/>
        </w:rPr>
        <w:t xml:space="preserve">amino-sugar N </w:t>
      </w:r>
      <w:r w:rsidR="004E2C3A">
        <w:rPr>
          <w:rFonts w:ascii="Verdana" w:hAnsi="Verdana"/>
          <w:b/>
          <w:sz w:val="18"/>
          <w:szCs w:val="18"/>
        </w:rPr>
        <w:t>test</w:t>
      </w:r>
      <w:r>
        <w:rPr>
          <w:rFonts w:ascii="Verdana" w:hAnsi="Verdana"/>
          <w:b/>
          <w:sz w:val="18"/>
          <w:szCs w:val="18"/>
        </w:rPr>
        <w:t>____________</w:t>
      </w:r>
    </w:p>
    <w:p w:rsidR="001E18DE" w:rsidRDefault="001E18DE" w:rsidP="00BE363D">
      <w:pPr>
        <w:tabs>
          <w:tab w:val="left" w:pos="990"/>
          <w:tab w:val="left" w:pos="7200"/>
        </w:tabs>
        <w:ind w:left="720"/>
        <w:rPr>
          <w:rFonts w:ascii="Verdana" w:hAnsi="Verdana"/>
          <w:b/>
          <w:sz w:val="18"/>
          <w:szCs w:val="18"/>
        </w:rPr>
      </w:pPr>
    </w:p>
    <w:p w:rsidR="001E18DE" w:rsidRDefault="001E18DE" w:rsidP="001E18DE">
      <w:pPr>
        <w:numPr>
          <w:ilvl w:val="0"/>
          <w:numId w:val="2"/>
        </w:numPr>
        <w:tabs>
          <w:tab w:val="left" w:pos="990"/>
          <w:tab w:val="left" w:pos="7200"/>
        </w:tabs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Worldwide fertilizer prices paid by farmers ha</w:t>
      </w:r>
      <w:r w:rsidR="007411EF">
        <w:rPr>
          <w:rFonts w:ascii="Verdana" w:hAnsi="Verdana"/>
          <w:b/>
          <w:sz w:val="18"/>
          <w:szCs w:val="18"/>
        </w:rPr>
        <w:t>s</w:t>
      </w:r>
      <w:r>
        <w:rPr>
          <w:rFonts w:ascii="Verdana" w:hAnsi="Verdana"/>
          <w:b/>
          <w:sz w:val="18"/>
          <w:szCs w:val="18"/>
        </w:rPr>
        <w:t xml:space="preserve"> _____________ in the last 10 years</w:t>
      </w:r>
    </w:p>
    <w:p w:rsidR="001E18DE" w:rsidRDefault="001E18DE" w:rsidP="00BE363D">
      <w:pPr>
        <w:tabs>
          <w:tab w:val="left" w:pos="990"/>
          <w:tab w:val="left" w:pos="7200"/>
        </w:tabs>
        <w:ind w:left="720"/>
        <w:rPr>
          <w:rFonts w:ascii="Verdana" w:hAnsi="Verdana"/>
          <w:b/>
          <w:sz w:val="18"/>
          <w:szCs w:val="18"/>
        </w:rPr>
      </w:pPr>
    </w:p>
    <w:p w:rsidR="001E18DE" w:rsidRDefault="001E18DE" w:rsidP="00BE363D">
      <w:pPr>
        <w:tabs>
          <w:tab w:val="left" w:pos="990"/>
          <w:tab w:val="left" w:pos="7200"/>
        </w:tabs>
        <w:ind w:left="720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Doubled</w:t>
      </w:r>
    </w:p>
    <w:p w:rsidR="001E18DE" w:rsidRDefault="001E18DE" w:rsidP="00BE363D">
      <w:pPr>
        <w:tabs>
          <w:tab w:val="left" w:pos="990"/>
          <w:tab w:val="left" w:pos="7200"/>
        </w:tabs>
        <w:ind w:left="720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Tripled</w:t>
      </w:r>
    </w:p>
    <w:p w:rsidR="001E18DE" w:rsidRDefault="001E18DE" w:rsidP="00BE363D">
      <w:pPr>
        <w:tabs>
          <w:tab w:val="left" w:pos="990"/>
          <w:tab w:val="left" w:pos="7200"/>
        </w:tabs>
        <w:ind w:left="720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Quadrupled</w:t>
      </w:r>
    </w:p>
    <w:p w:rsidR="001E18DE" w:rsidRDefault="001E18DE" w:rsidP="00BE363D">
      <w:pPr>
        <w:tabs>
          <w:tab w:val="left" w:pos="990"/>
          <w:tab w:val="left" w:pos="7200"/>
        </w:tabs>
        <w:ind w:left="720"/>
        <w:rPr>
          <w:rFonts w:ascii="Verdana" w:hAnsi="Verdana"/>
          <w:b/>
          <w:sz w:val="18"/>
          <w:szCs w:val="18"/>
        </w:rPr>
      </w:pPr>
    </w:p>
    <w:p w:rsidR="001E18DE" w:rsidRPr="004E2C3A" w:rsidRDefault="001E18DE" w:rsidP="001E18DE">
      <w:pPr>
        <w:numPr>
          <w:ilvl w:val="0"/>
          <w:numId w:val="2"/>
        </w:numPr>
        <w:tabs>
          <w:tab w:val="left" w:pos="990"/>
          <w:tab w:val="left" w:pos="7200"/>
        </w:tabs>
        <w:rPr>
          <w:rFonts w:ascii="Verdana" w:hAnsi="Verdana"/>
          <w:b/>
          <w:color w:val="FF0000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What is the definition of a “critical level”</w:t>
      </w:r>
      <w:r w:rsidR="004E2C3A">
        <w:rPr>
          <w:rFonts w:ascii="Verdana" w:hAnsi="Verdana"/>
          <w:b/>
          <w:sz w:val="18"/>
          <w:szCs w:val="18"/>
        </w:rPr>
        <w:t xml:space="preserve"> </w:t>
      </w:r>
      <w:r w:rsidR="004E2C3A" w:rsidRPr="004E2C3A">
        <w:rPr>
          <w:rFonts w:ascii="Verdana" w:hAnsi="Verdana"/>
          <w:b/>
          <w:color w:val="FF0000"/>
          <w:sz w:val="18"/>
          <w:szCs w:val="18"/>
        </w:rPr>
        <w:t>point at which an increase in x no longer results in an increase in y</w:t>
      </w:r>
    </w:p>
    <w:p w:rsidR="001E18DE" w:rsidRDefault="001E18DE" w:rsidP="00BE363D">
      <w:pPr>
        <w:tabs>
          <w:tab w:val="left" w:pos="990"/>
          <w:tab w:val="left" w:pos="7200"/>
        </w:tabs>
        <w:ind w:left="720"/>
        <w:rPr>
          <w:rFonts w:ascii="Verdana" w:hAnsi="Verdana"/>
          <w:b/>
          <w:sz w:val="18"/>
          <w:szCs w:val="18"/>
        </w:rPr>
      </w:pPr>
    </w:p>
    <w:p w:rsidR="001E18DE" w:rsidRDefault="00A25BFB" w:rsidP="00A25BFB">
      <w:pPr>
        <w:tabs>
          <w:tab w:val="left" w:pos="990"/>
          <w:tab w:val="left" w:pos="7200"/>
        </w:tabs>
        <w:ind w:left="720"/>
        <w:rPr>
          <w:rFonts w:ascii="Verdana" w:hAnsi="Verdana"/>
          <w:b/>
          <w:sz w:val="18"/>
          <w:szCs w:val="18"/>
        </w:rPr>
      </w:pPr>
      <w:r>
        <w:rPr>
          <w:noProof/>
          <w:color w:val="0000FF"/>
        </w:rPr>
        <w:drawing>
          <wp:inline distT="0" distB="0" distL="0" distR="0">
            <wp:extent cx="4080589" cy="2886075"/>
            <wp:effectExtent l="0" t="0" r="0" b="0"/>
            <wp:docPr id="9" name="Picture 9" descr="http://www.extension.umn.edu/cropEnews/images/2006/06MNCN10_figure1.g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extension.umn.edu/cropEnews/images/2006/06MNCN10_figure1.gif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0589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18DE" w:rsidRDefault="001E18DE" w:rsidP="00D905F7">
      <w:pPr>
        <w:tabs>
          <w:tab w:val="left" w:pos="990"/>
          <w:tab w:val="left" w:pos="7200"/>
        </w:tabs>
        <w:ind w:left="720"/>
        <w:rPr>
          <w:rFonts w:ascii="Verdana" w:hAnsi="Verdana"/>
          <w:b/>
          <w:sz w:val="18"/>
          <w:szCs w:val="18"/>
        </w:rPr>
      </w:pPr>
    </w:p>
    <w:p w:rsidR="001E18DE" w:rsidRDefault="001E18DE" w:rsidP="001E18DE">
      <w:pPr>
        <w:numPr>
          <w:ilvl w:val="0"/>
          <w:numId w:val="2"/>
        </w:numPr>
        <w:tabs>
          <w:tab w:val="left" w:pos="990"/>
          <w:tab w:val="left" w:pos="7200"/>
        </w:tabs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What would the critical level be for the data </w:t>
      </w:r>
      <w:proofErr w:type="gramStart"/>
      <w:r>
        <w:rPr>
          <w:rFonts w:ascii="Verdana" w:hAnsi="Verdana"/>
          <w:b/>
          <w:sz w:val="18"/>
          <w:szCs w:val="18"/>
        </w:rPr>
        <w:t>above.</w:t>
      </w:r>
      <w:proofErr w:type="gramEnd"/>
      <w:r>
        <w:rPr>
          <w:rFonts w:ascii="Verdana" w:hAnsi="Verdana"/>
          <w:b/>
          <w:sz w:val="18"/>
          <w:szCs w:val="18"/>
        </w:rPr>
        <w:t xml:space="preserve">  </w:t>
      </w:r>
    </w:p>
    <w:p w:rsidR="001E18DE" w:rsidRDefault="001E18DE" w:rsidP="00D905F7">
      <w:pPr>
        <w:tabs>
          <w:tab w:val="left" w:pos="990"/>
          <w:tab w:val="left" w:pos="7200"/>
        </w:tabs>
        <w:ind w:left="720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Using Cate </w:t>
      </w:r>
      <w:proofErr w:type="gramStart"/>
      <w:r>
        <w:rPr>
          <w:rFonts w:ascii="Verdana" w:hAnsi="Verdana"/>
          <w:b/>
          <w:sz w:val="18"/>
          <w:szCs w:val="18"/>
        </w:rPr>
        <w:t xml:space="preserve">Nelson  </w:t>
      </w:r>
      <w:r w:rsidRPr="004E2C3A">
        <w:rPr>
          <w:rFonts w:ascii="Verdana" w:hAnsi="Verdana"/>
          <w:b/>
          <w:color w:val="FF0000"/>
          <w:sz w:val="18"/>
          <w:szCs w:val="18"/>
        </w:rPr>
        <w:t>_</w:t>
      </w:r>
      <w:proofErr w:type="gramEnd"/>
      <w:r w:rsidRPr="004E2C3A">
        <w:rPr>
          <w:rFonts w:ascii="Verdana" w:hAnsi="Verdana"/>
          <w:b/>
          <w:color w:val="FF0000"/>
          <w:sz w:val="18"/>
          <w:szCs w:val="18"/>
        </w:rPr>
        <w:t>__</w:t>
      </w:r>
      <w:r w:rsidR="004E2C3A" w:rsidRPr="004E2C3A">
        <w:rPr>
          <w:rFonts w:ascii="Verdana" w:hAnsi="Verdana"/>
          <w:b/>
          <w:color w:val="FF0000"/>
          <w:sz w:val="18"/>
          <w:szCs w:val="18"/>
        </w:rPr>
        <w:t>70</w:t>
      </w:r>
      <w:r w:rsidRPr="004E2C3A">
        <w:rPr>
          <w:rFonts w:ascii="Verdana" w:hAnsi="Verdana"/>
          <w:b/>
          <w:color w:val="FF0000"/>
          <w:sz w:val="18"/>
          <w:szCs w:val="18"/>
        </w:rPr>
        <w:t>_______________</w:t>
      </w:r>
    </w:p>
    <w:p w:rsidR="001E18DE" w:rsidRDefault="001E18DE" w:rsidP="00D905F7">
      <w:pPr>
        <w:tabs>
          <w:tab w:val="left" w:pos="990"/>
          <w:tab w:val="left" w:pos="7200"/>
        </w:tabs>
        <w:ind w:left="720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Using a quadratic model </w:t>
      </w:r>
      <w:r w:rsidRPr="004E2C3A">
        <w:rPr>
          <w:rFonts w:ascii="Verdana" w:hAnsi="Verdana"/>
          <w:b/>
          <w:color w:val="FF0000"/>
          <w:sz w:val="18"/>
          <w:szCs w:val="18"/>
        </w:rPr>
        <w:t>____</w:t>
      </w:r>
      <w:r w:rsidR="004E2C3A" w:rsidRPr="004E2C3A">
        <w:rPr>
          <w:rFonts w:ascii="Verdana" w:hAnsi="Verdana"/>
          <w:b/>
          <w:color w:val="FF0000"/>
          <w:sz w:val="18"/>
          <w:szCs w:val="18"/>
        </w:rPr>
        <w:t>120</w:t>
      </w:r>
      <w:r>
        <w:rPr>
          <w:rFonts w:ascii="Verdana" w:hAnsi="Verdana"/>
          <w:b/>
          <w:sz w:val="18"/>
          <w:szCs w:val="18"/>
        </w:rPr>
        <w:t>__________</w:t>
      </w:r>
    </w:p>
    <w:p w:rsidR="00D905F7" w:rsidRDefault="001E18DE" w:rsidP="00D905F7">
      <w:pPr>
        <w:tabs>
          <w:tab w:val="left" w:pos="990"/>
          <w:tab w:val="left" w:pos="7200"/>
        </w:tabs>
        <w:ind w:left="720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Using a linear plateau _________</w:t>
      </w:r>
      <w:r w:rsidR="004E2C3A" w:rsidRPr="004E2C3A">
        <w:rPr>
          <w:rFonts w:ascii="Verdana" w:hAnsi="Verdana"/>
          <w:b/>
          <w:color w:val="FF0000"/>
          <w:sz w:val="18"/>
          <w:szCs w:val="18"/>
        </w:rPr>
        <w:t>70</w:t>
      </w:r>
      <w:r>
        <w:rPr>
          <w:rFonts w:ascii="Verdana" w:hAnsi="Verdana"/>
          <w:b/>
          <w:sz w:val="18"/>
          <w:szCs w:val="18"/>
        </w:rPr>
        <w:t>_______</w:t>
      </w:r>
    </w:p>
    <w:p w:rsidR="00D905F7" w:rsidRDefault="00D905F7" w:rsidP="00D905F7">
      <w:pPr>
        <w:tabs>
          <w:tab w:val="left" w:pos="990"/>
          <w:tab w:val="left" w:pos="7200"/>
        </w:tabs>
        <w:ind w:left="720"/>
        <w:rPr>
          <w:rFonts w:ascii="Verdana" w:hAnsi="Verdana"/>
          <w:b/>
          <w:sz w:val="18"/>
          <w:szCs w:val="18"/>
        </w:rPr>
      </w:pPr>
    </w:p>
    <w:p w:rsidR="001E18DE" w:rsidRPr="00D905F7" w:rsidRDefault="001E18DE" w:rsidP="00D905F7">
      <w:pPr>
        <w:pStyle w:val="ListParagraph"/>
        <w:numPr>
          <w:ilvl w:val="0"/>
          <w:numId w:val="2"/>
        </w:numPr>
        <w:tabs>
          <w:tab w:val="left" w:pos="990"/>
          <w:tab w:val="left" w:pos="7200"/>
        </w:tabs>
        <w:rPr>
          <w:rFonts w:ascii="Verdana" w:hAnsi="Verdana"/>
          <w:b/>
          <w:sz w:val="18"/>
          <w:szCs w:val="18"/>
        </w:rPr>
      </w:pPr>
      <w:r w:rsidRPr="00D905F7">
        <w:rPr>
          <w:rFonts w:ascii="Verdana" w:hAnsi="Verdana"/>
          <w:b/>
          <w:sz w:val="18"/>
          <w:szCs w:val="18"/>
        </w:rPr>
        <w:t xml:space="preserve">For the </w:t>
      </w:r>
      <w:r w:rsidR="00A25BFB">
        <w:rPr>
          <w:rFonts w:ascii="Verdana" w:hAnsi="Verdana"/>
          <w:b/>
          <w:sz w:val="18"/>
          <w:szCs w:val="18"/>
        </w:rPr>
        <w:t>graph</w:t>
      </w:r>
      <w:r w:rsidRPr="00D905F7">
        <w:rPr>
          <w:rFonts w:ascii="Verdana" w:hAnsi="Verdana"/>
          <w:b/>
          <w:sz w:val="18"/>
          <w:szCs w:val="18"/>
        </w:rPr>
        <w:t xml:space="preserve"> included be</w:t>
      </w:r>
      <w:r w:rsidR="00A25BFB">
        <w:rPr>
          <w:rFonts w:ascii="Verdana" w:hAnsi="Verdana"/>
          <w:b/>
          <w:sz w:val="18"/>
          <w:szCs w:val="18"/>
        </w:rPr>
        <w:t>low, please modify the SAS code for a linear-plateau model</w:t>
      </w:r>
    </w:p>
    <w:p w:rsidR="001E18DE" w:rsidRDefault="001E18DE" w:rsidP="00A25BFB">
      <w:pPr>
        <w:tabs>
          <w:tab w:val="left" w:pos="990"/>
          <w:tab w:val="left" w:pos="7200"/>
        </w:tabs>
        <w:ind w:left="720"/>
        <w:rPr>
          <w:rFonts w:ascii="Verdana" w:hAnsi="Verdana"/>
          <w:b/>
          <w:sz w:val="18"/>
          <w:szCs w:val="18"/>
        </w:rPr>
      </w:pPr>
      <w:proofErr w:type="spellStart"/>
      <w:proofErr w:type="gramStart"/>
      <w:r w:rsidRPr="00BE363D">
        <w:rPr>
          <w:rFonts w:ascii="Verdana" w:hAnsi="Verdana"/>
          <w:b/>
          <w:sz w:val="18"/>
          <w:szCs w:val="18"/>
        </w:rPr>
        <w:t>proc</w:t>
      </w:r>
      <w:proofErr w:type="spellEnd"/>
      <w:proofErr w:type="gramEnd"/>
      <w:r w:rsidRPr="00BE363D">
        <w:rPr>
          <w:rFonts w:ascii="Verdana" w:hAnsi="Verdana"/>
          <w:b/>
          <w:sz w:val="18"/>
          <w:szCs w:val="18"/>
        </w:rPr>
        <w:t xml:space="preserve"> </w:t>
      </w:r>
      <w:proofErr w:type="spellStart"/>
      <w:r w:rsidRPr="00BE363D">
        <w:rPr>
          <w:rFonts w:ascii="Verdana" w:hAnsi="Verdana"/>
          <w:b/>
          <w:sz w:val="18"/>
          <w:szCs w:val="18"/>
        </w:rPr>
        <w:t>nlin</w:t>
      </w:r>
      <w:proofErr w:type="spellEnd"/>
      <w:r w:rsidRPr="00BE363D">
        <w:rPr>
          <w:rFonts w:ascii="Verdana" w:hAnsi="Verdana"/>
          <w:b/>
          <w:sz w:val="18"/>
          <w:szCs w:val="18"/>
        </w:rPr>
        <w:t xml:space="preserve"> data = one best = 3;</w:t>
      </w:r>
      <w:r w:rsidRPr="00BE363D">
        <w:rPr>
          <w:rFonts w:ascii="Verdana" w:hAnsi="Verdana"/>
          <w:b/>
          <w:sz w:val="18"/>
          <w:szCs w:val="18"/>
        </w:rPr>
        <w:br/>
      </w:r>
      <w:proofErr w:type="spellStart"/>
      <w:r w:rsidRPr="00BE363D">
        <w:rPr>
          <w:rFonts w:ascii="Verdana" w:hAnsi="Verdana"/>
          <w:b/>
          <w:sz w:val="18"/>
          <w:szCs w:val="18"/>
        </w:rPr>
        <w:t>parms</w:t>
      </w:r>
      <w:proofErr w:type="spellEnd"/>
      <w:r w:rsidRPr="00BE363D">
        <w:rPr>
          <w:rFonts w:ascii="Verdana" w:hAnsi="Verdana"/>
          <w:b/>
          <w:sz w:val="18"/>
          <w:szCs w:val="18"/>
        </w:rPr>
        <w:t xml:space="preserve"> b0= __</w:t>
      </w:r>
      <w:r w:rsidR="004E2C3A" w:rsidRPr="004E2C3A">
        <w:rPr>
          <w:rFonts w:ascii="Verdana" w:hAnsi="Verdana"/>
          <w:b/>
          <w:color w:val="FF0000"/>
          <w:sz w:val="18"/>
          <w:szCs w:val="18"/>
        </w:rPr>
        <w:t>0</w:t>
      </w:r>
      <w:r w:rsidRPr="004E2C3A">
        <w:rPr>
          <w:rFonts w:ascii="Verdana" w:hAnsi="Verdana"/>
          <w:b/>
          <w:color w:val="FF0000"/>
          <w:sz w:val="18"/>
          <w:szCs w:val="18"/>
        </w:rPr>
        <w:t>__ to __</w:t>
      </w:r>
      <w:r w:rsidR="004E2C3A" w:rsidRPr="004E2C3A">
        <w:rPr>
          <w:rFonts w:ascii="Verdana" w:hAnsi="Verdana"/>
          <w:b/>
          <w:color w:val="FF0000"/>
          <w:sz w:val="18"/>
          <w:szCs w:val="18"/>
        </w:rPr>
        <w:t>1</w:t>
      </w:r>
      <w:r w:rsidRPr="00BE363D">
        <w:rPr>
          <w:rFonts w:ascii="Verdana" w:hAnsi="Verdana"/>
          <w:b/>
          <w:sz w:val="18"/>
          <w:szCs w:val="18"/>
        </w:rPr>
        <w:t>__ by 0.01 b1</w:t>
      </w:r>
      <w:r w:rsidRPr="004E2C3A">
        <w:rPr>
          <w:rFonts w:ascii="Verdana" w:hAnsi="Verdana"/>
          <w:b/>
          <w:color w:val="FF0000"/>
          <w:sz w:val="18"/>
          <w:szCs w:val="18"/>
        </w:rPr>
        <w:t>=__</w:t>
      </w:r>
      <w:r w:rsidR="004E2C3A">
        <w:rPr>
          <w:rFonts w:ascii="Verdana" w:hAnsi="Verdana"/>
          <w:b/>
          <w:color w:val="FF0000"/>
          <w:sz w:val="18"/>
          <w:szCs w:val="18"/>
        </w:rPr>
        <w:t>4</w:t>
      </w:r>
      <w:r w:rsidRPr="004E2C3A">
        <w:rPr>
          <w:rFonts w:ascii="Verdana" w:hAnsi="Verdana"/>
          <w:b/>
          <w:color w:val="FF0000"/>
          <w:sz w:val="18"/>
          <w:szCs w:val="18"/>
        </w:rPr>
        <w:t>___ to ___</w:t>
      </w:r>
      <w:r w:rsidR="004E2C3A">
        <w:rPr>
          <w:rFonts w:ascii="Verdana" w:hAnsi="Verdana"/>
          <w:b/>
          <w:color w:val="FF0000"/>
          <w:sz w:val="18"/>
          <w:szCs w:val="18"/>
        </w:rPr>
        <w:t>8</w:t>
      </w:r>
      <w:r w:rsidRPr="004E2C3A">
        <w:rPr>
          <w:rFonts w:ascii="Verdana" w:hAnsi="Verdana"/>
          <w:b/>
          <w:color w:val="FF0000"/>
          <w:sz w:val="18"/>
          <w:szCs w:val="18"/>
        </w:rPr>
        <w:t xml:space="preserve">__ </w:t>
      </w:r>
      <w:r w:rsidRPr="00BE363D">
        <w:rPr>
          <w:rFonts w:ascii="Verdana" w:hAnsi="Verdana"/>
          <w:b/>
          <w:sz w:val="18"/>
          <w:szCs w:val="18"/>
        </w:rPr>
        <w:t>by _</w:t>
      </w:r>
      <w:r w:rsidR="004E2C3A">
        <w:rPr>
          <w:rFonts w:ascii="Verdana" w:hAnsi="Verdana"/>
          <w:b/>
          <w:sz w:val="18"/>
          <w:szCs w:val="18"/>
        </w:rPr>
        <w:t>.5</w:t>
      </w:r>
      <w:r w:rsidRPr="00BE363D">
        <w:rPr>
          <w:rFonts w:ascii="Verdana" w:hAnsi="Verdana"/>
          <w:b/>
          <w:sz w:val="18"/>
          <w:szCs w:val="18"/>
        </w:rPr>
        <w:t xml:space="preserve">__ </w:t>
      </w:r>
      <w:proofErr w:type="spellStart"/>
      <w:r w:rsidRPr="00BE363D">
        <w:rPr>
          <w:rFonts w:ascii="Verdana" w:hAnsi="Verdana"/>
          <w:b/>
          <w:sz w:val="18"/>
          <w:szCs w:val="18"/>
        </w:rPr>
        <w:t>njoint</w:t>
      </w:r>
      <w:proofErr w:type="spellEnd"/>
      <w:r w:rsidRPr="004E2C3A">
        <w:rPr>
          <w:rFonts w:ascii="Verdana" w:hAnsi="Verdana"/>
          <w:b/>
          <w:color w:val="FF0000"/>
          <w:sz w:val="18"/>
          <w:szCs w:val="18"/>
        </w:rPr>
        <w:t>=_</w:t>
      </w:r>
      <w:r w:rsidR="004E2C3A">
        <w:rPr>
          <w:rFonts w:ascii="Verdana" w:hAnsi="Verdana"/>
          <w:b/>
          <w:color w:val="FF0000"/>
          <w:sz w:val="18"/>
          <w:szCs w:val="18"/>
        </w:rPr>
        <w:t>.6</w:t>
      </w:r>
      <w:r w:rsidRPr="004E2C3A">
        <w:rPr>
          <w:rFonts w:ascii="Verdana" w:hAnsi="Verdana"/>
          <w:b/>
          <w:color w:val="FF0000"/>
          <w:sz w:val="18"/>
          <w:szCs w:val="18"/>
        </w:rPr>
        <w:t>____ to __</w:t>
      </w:r>
      <w:r w:rsidR="004E2C3A">
        <w:rPr>
          <w:rFonts w:ascii="Verdana" w:hAnsi="Verdana"/>
          <w:b/>
          <w:color w:val="FF0000"/>
          <w:sz w:val="18"/>
          <w:szCs w:val="18"/>
        </w:rPr>
        <w:t>.8</w:t>
      </w:r>
      <w:r w:rsidRPr="004E2C3A">
        <w:rPr>
          <w:rFonts w:ascii="Verdana" w:hAnsi="Verdana"/>
          <w:b/>
          <w:color w:val="FF0000"/>
          <w:sz w:val="18"/>
          <w:szCs w:val="18"/>
        </w:rPr>
        <w:t xml:space="preserve">___ </w:t>
      </w:r>
      <w:r w:rsidRPr="00BE363D">
        <w:rPr>
          <w:rFonts w:ascii="Verdana" w:hAnsi="Verdana"/>
          <w:b/>
          <w:sz w:val="18"/>
          <w:szCs w:val="18"/>
        </w:rPr>
        <w:t>by _</w:t>
      </w:r>
      <w:r w:rsidR="004E2C3A">
        <w:rPr>
          <w:rFonts w:ascii="Verdana" w:hAnsi="Verdana"/>
          <w:b/>
          <w:sz w:val="18"/>
          <w:szCs w:val="18"/>
        </w:rPr>
        <w:t>.05</w:t>
      </w:r>
      <w:r w:rsidRPr="004E2C3A">
        <w:rPr>
          <w:rFonts w:ascii="Verdana" w:hAnsi="Verdana"/>
          <w:b/>
          <w:color w:val="FF0000"/>
          <w:sz w:val="18"/>
          <w:szCs w:val="18"/>
        </w:rPr>
        <w:t>_</w:t>
      </w:r>
      <w:r w:rsidRPr="00BE363D">
        <w:rPr>
          <w:rFonts w:ascii="Verdana" w:hAnsi="Verdana"/>
          <w:b/>
          <w:sz w:val="18"/>
          <w:szCs w:val="18"/>
        </w:rPr>
        <w:t>_;</w:t>
      </w:r>
    </w:p>
    <w:p w:rsidR="00D905F7" w:rsidRDefault="00D905F7" w:rsidP="00D905F7">
      <w:pPr>
        <w:tabs>
          <w:tab w:val="left" w:pos="990"/>
          <w:tab w:val="left" w:pos="7200"/>
        </w:tabs>
        <w:ind w:left="720"/>
        <w:rPr>
          <w:rFonts w:ascii="Verdana" w:hAnsi="Verdana"/>
          <w:b/>
          <w:sz w:val="18"/>
          <w:szCs w:val="18"/>
        </w:rPr>
      </w:pPr>
    </w:p>
    <w:p w:rsidR="001E18DE" w:rsidRDefault="001E18DE" w:rsidP="00D905F7">
      <w:pPr>
        <w:tabs>
          <w:tab w:val="left" w:pos="990"/>
          <w:tab w:val="left" w:pos="7200"/>
        </w:tabs>
        <w:ind w:left="720"/>
        <w:rPr>
          <w:rFonts w:ascii="Verdana" w:hAnsi="Verdana"/>
          <w:b/>
          <w:sz w:val="18"/>
          <w:szCs w:val="18"/>
        </w:rPr>
      </w:pPr>
    </w:p>
    <w:p w:rsidR="00182B3E" w:rsidRPr="00BE363D" w:rsidRDefault="001E18DE" w:rsidP="00A25BFB">
      <w:pPr>
        <w:tabs>
          <w:tab w:val="left" w:pos="990"/>
          <w:tab w:val="left" w:pos="7200"/>
        </w:tabs>
        <w:ind w:left="720"/>
        <w:rPr>
          <w:rFonts w:ascii="Verdana" w:hAnsi="Verdana"/>
          <w:b/>
          <w:sz w:val="18"/>
          <w:szCs w:val="18"/>
        </w:rPr>
      </w:pPr>
      <w:r w:rsidRPr="00BE363D">
        <w:rPr>
          <w:rFonts w:ascii="Verdana" w:hAnsi="Verdana"/>
          <w:b/>
          <w:noProof/>
          <w:sz w:val="18"/>
          <w:szCs w:val="18"/>
        </w:rPr>
        <w:drawing>
          <wp:inline distT="0" distB="0" distL="0" distR="0">
            <wp:extent cx="3619500" cy="1981200"/>
            <wp:effectExtent l="0" t="0" r="19050" b="19050"/>
            <wp:docPr id="2" name="Chart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E18DE" w:rsidRPr="00BE363D" w:rsidRDefault="001E18DE" w:rsidP="00A25BFB">
      <w:pPr>
        <w:tabs>
          <w:tab w:val="left" w:pos="990"/>
          <w:tab w:val="left" w:pos="7200"/>
        </w:tabs>
        <w:ind w:left="720"/>
        <w:rPr>
          <w:rFonts w:ascii="Verdana" w:hAnsi="Verdana"/>
          <w:b/>
          <w:sz w:val="18"/>
          <w:szCs w:val="18"/>
        </w:rPr>
      </w:pPr>
    </w:p>
    <w:p w:rsidR="001E18DE" w:rsidRDefault="001E18DE" w:rsidP="00BE363D">
      <w:pPr>
        <w:numPr>
          <w:ilvl w:val="0"/>
          <w:numId w:val="2"/>
        </w:numPr>
        <w:tabs>
          <w:tab w:val="left" w:pos="990"/>
          <w:tab w:val="left" w:pos="7200"/>
        </w:tabs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Plant to plant differences in corn grain yield averaged (AJ article)</w:t>
      </w:r>
    </w:p>
    <w:p w:rsidR="001E18DE" w:rsidRDefault="001E18DE" w:rsidP="00A25BFB">
      <w:pPr>
        <w:tabs>
          <w:tab w:val="left" w:pos="990"/>
          <w:tab w:val="left" w:pos="7200"/>
        </w:tabs>
        <w:ind w:left="720"/>
        <w:rPr>
          <w:rFonts w:ascii="Verdana" w:hAnsi="Verdana"/>
          <w:b/>
          <w:sz w:val="18"/>
          <w:szCs w:val="18"/>
        </w:rPr>
      </w:pPr>
    </w:p>
    <w:p w:rsidR="001E18DE" w:rsidRPr="004E2C3A" w:rsidRDefault="001E18DE" w:rsidP="00A25BFB">
      <w:pPr>
        <w:tabs>
          <w:tab w:val="left" w:pos="990"/>
          <w:tab w:val="left" w:pos="7200"/>
        </w:tabs>
        <w:ind w:left="720"/>
        <w:rPr>
          <w:rFonts w:ascii="Verdana" w:hAnsi="Verdana"/>
          <w:b/>
          <w:color w:val="FF0000"/>
          <w:sz w:val="18"/>
          <w:szCs w:val="18"/>
        </w:rPr>
      </w:pPr>
      <w:proofErr w:type="gramStart"/>
      <w:r w:rsidRPr="004E2C3A">
        <w:rPr>
          <w:rFonts w:ascii="Verdana" w:hAnsi="Verdana"/>
          <w:b/>
          <w:color w:val="FF0000"/>
          <w:sz w:val="18"/>
          <w:szCs w:val="18"/>
        </w:rPr>
        <w:t xml:space="preserve">47 </w:t>
      </w:r>
      <w:proofErr w:type="spellStart"/>
      <w:r w:rsidRPr="004E2C3A">
        <w:rPr>
          <w:rFonts w:ascii="Verdana" w:hAnsi="Verdana"/>
          <w:b/>
          <w:color w:val="FF0000"/>
          <w:sz w:val="18"/>
          <w:szCs w:val="18"/>
        </w:rPr>
        <w:t>bu</w:t>
      </w:r>
      <w:proofErr w:type="spellEnd"/>
      <w:r w:rsidRPr="004E2C3A">
        <w:rPr>
          <w:rFonts w:ascii="Verdana" w:hAnsi="Verdana"/>
          <w:b/>
          <w:color w:val="FF0000"/>
          <w:sz w:val="18"/>
          <w:szCs w:val="18"/>
        </w:rPr>
        <w:t>/ac</w:t>
      </w:r>
      <w:proofErr w:type="gramEnd"/>
    </w:p>
    <w:p w:rsidR="001E18DE" w:rsidRDefault="001E18DE" w:rsidP="00A25BFB">
      <w:pPr>
        <w:tabs>
          <w:tab w:val="left" w:pos="990"/>
          <w:tab w:val="left" w:pos="7200"/>
        </w:tabs>
        <w:ind w:left="720"/>
        <w:rPr>
          <w:rFonts w:ascii="Verdana" w:hAnsi="Verdana"/>
          <w:b/>
          <w:sz w:val="18"/>
          <w:szCs w:val="18"/>
        </w:rPr>
      </w:pPr>
      <w:proofErr w:type="gramStart"/>
      <w:r>
        <w:rPr>
          <w:rFonts w:ascii="Verdana" w:hAnsi="Verdana"/>
          <w:b/>
          <w:sz w:val="18"/>
          <w:szCs w:val="18"/>
        </w:rPr>
        <w:t xml:space="preserve">4.7 </w:t>
      </w:r>
      <w:proofErr w:type="spellStart"/>
      <w:r>
        <w:rPr>
          <w:rFonts w:ascii="Verdana" w:hAnsi="Verdana"/>
          <w:b/>
          <w:sz w:val="18"/>
          <w:szCs w:val="18"/>
        </w:rPr>
        <w:t>bu</w:t>
      </w:r>
      <w:proofErr w:type="spellEnd"/>
      <w:r>
        <w:rPr>
          <w:rFonts w:ascii="Verdana" w:hAnsi="Verdana"/>
          <w:b/>
          <w:sz w:val="18"/>
          <w:szCs w:val="18"/>
        </w:rPr>
        <w:t>/ac</w:t>
      </w:r>
      <w:proofErr w:type="gramEnd"/>
    </w:p>
    <w:p w:rsidR="001E18DE" w:rsidRDefault="001E18DE" w:rsidP="00A25BFB">
      <w:pPr>
        <w:tabs>
          <w:tab w:val="left" w:pos="990"/>
          <w:tab w:val="left" w:pos="7200"/>
        </w:tabs>
        <w:ind w:left="720"/>
        <w:rPr>
          <w:rFonts w:ascii="Verdana" w:hAnsi="Verdana"/>
          <w:b/>
          <w:sz w:val="18"/>
          <w:szCs w:val="18"/>
        </w:rPr>
      </w:pPr>
      <w:proofErr w:type="gramStart"/>
      <w:r>
        <w:rPr>
          <w:rFonts w:ascii="Verdana" w:hAnsi="Verdana"/>
          <w:b/>
          <w:sz w:val="18"/>
          <w:szCs w:val="18"/>
        </w:rPr>
        <w:t xml:space="preserve">14.7 </w:t>
      </w:r>
      <w:proofErr w:type="spellStart"/>
      <w:r>
        <w:rPr>
          <w:rFonts w:ascii="Verdana" w:hAnsi="Verdana"/>
          <w:b/>
          <w:sz w:val="18"/>
          <w:szCs w:val="18"/>
        </w:rPr>
        <w:t>bu</w:t>
      </w:r>
      <w:proofErr w:type="spellEnd"/>
      <w:r>
        <w:rPr>
          <w:rFonts w:ascii="Verdana" w:hAnsi="Verdana"/>
          <w:b/>
          <w:sz w:val="18"/>
          <w:szCs w:val="18"/>
        </w:rPr>
        <w:t>/ac</w:t>
      </w:r>
      <w:proofErr w:type="gramEnd"/>
    </w:p>
    <w:p w:rsidR="001E18DE" w:rsidRDefault="001E18DE" w:rsidP="00A25BFB">
      <w:pPr>
        <w:tabs>
          <w:tab w:val="left" w:pos="990"/>
          <w:tab w:val="left" w:pos="7200"/>
        </w:tabs>
        <w:ind w:left="720"/>
        <w:rPr>
          <w:rFonts w:ascii="Verdana" w:hAnsi="Verdana"/>
          <w:b/>
          <w:sz w:val="18"/>
          <w:szCs w:val="18"/>
        </w:rPr>
      </w:pPr>
      <w:proofErr w:type="gramStart"/>
      <w:r>
        <w:rPr>
          <w:rFonts w:ascii="Verdana" w:hAnsi="Verdana"/>
          <w:b/>
          <w:sz w:val="18"/>
          <w:szCs w:val="18"/>
        </w:rPr>
        <w:t xml:space="preserve">104.7 </w:t>
      </w:r>
      <w:proofErr w:type="spellStart"/>
      <w:r>
        <w:rPr>
          <w:rFonts w:ascii="Verdana" w:hAnsi="Verdana"/>
          <w:b/>
          <w:sz w:val="18"/>
          <w:szCs w:val="18"/>
        </w:rPr>
        <w:t>bu</w:t>
      </w:r>
      <w:proofErr w:type="spellEnd"/>
      <w:r>
        <w:rPr>
          <w:rFonts w:ascii="Verdana" w:hAnsi="Verdana"/>
          <w:b/>
          <w:sz w:val="18"/>
          <w:szCs w:val="18"/>
        </w:rPr>
        <w:t>/ac</w:t>
      </w:r>
      <w:proofErr w:type="gramEnd"/>
    </w:p>
    <w:p w:rsidR="001E18DE" w:rsidRDefault="001E18DE" w:rsidP="00A25BFB">
      <w:pPr>
        <w:tabs>
          <w:tab w:val="left" w:pos="990"/>
          <w:tab w:val="left" w:pos="7200"/>
        </w:tabs>
        <w:ind w:left="720"/>
        <w:rPr>
          <w:rFonts w:ascii="Verdana" w:hAnsi="Verdana"/>
          <w:b/>
          <w:sz w:val="18"/>
          <w:szCs w:val="18"/>
        </w:rPr>
      </w:pPr>
    </w:p>
    <w:p w:rsidR="007411EF" w:rsidRDefault="007411EF" w:rsidP="00A25BFB">
      <w:pPr>
        <w:tabs>
          <w:tab w:val="left" w:pos="990"/>
          <w:tab w:val="left" w:pos="7200"/>
        </w:tabs>
        <w:ind w:left="720"/>
        <w:rPr>
          <w:rFonts w:ascii="Verdana" w:hAnsi="Verdana"/>
          <w:b/>
          <w:sz w:val="18"/>
          <w:szCs w:val="18"/>
        </w:rPr>
      </w:pPr>
    </w:p>
    <w:p w:rsidR="007411EF" w:rsidRPr="007411EF" w:rsidRDefault="007411EF" w:rsidP="007411EF">
      <w:pPr>
        <w:tabs>
          <w:tab w:val="left" w:pos="990"/>
          <w:tab w:val="left" w:pos="7200"/>
        </w:tabs>
        <w:ind w:left="360"/>
        <w:rPr>
          <w:rFonts w:ascii="Verdana" w:hAnsi="Verdana"/>
          <w:b/>
          <w:sz w:val="18"/>
          <w:szCs w:val="18"/>
          <w:u w:val="single"/>
        </w:rPr>
      </w:pPr>
      <w:r w:rsidRPr="007411EF">
        <w:rPr>
          <w:rFonts w:ascii="Verdana" w:hAnsi="Verdana"/>
          <w:b/>
          <w:sz w:val="18"/>
          <w:szCs w:val="18"/>
          <w:u w:val="single"/>
        </w:rPr>
        <w:t>COVARIANCE</w:t>
      </w:r>
    </w:p>
    <w:p w:rsidR="007411EF" w:rsidRDefault="007411EF" w:rsidP="00A25BFB">
      <w:pPr>
        <w:tabs>
          <w:tab w:val="left" w:pos="990"/>
          <w:tab w:val="left" w:pos="7200"/>
        </w:tabs>
        <w:ind w:left="720"/>
        <w:rPr>
          <w:rFonts w:ascii="Verdana" w:hAnsi="Verdana"/>
          <w:b/>
          <w:sz w:val="18"/>
          <w:szCs w:val="18"/>
        </w:rPr>
      </w:pPr>
    </w:p>
    <w:p w:rsidR="001E18DE" w:rsidRDefault="005A1D4A" w:rsidP="00BE363D">
      <w:pPr>
        <w:numPr>
          <w:ilvl w:val="0"/>
          <w:numId w:val="2"/>
        </w:numPr>
        <w:tabs>
          <w:tab w:val="left" w:pos="990"/>
          <w:tab w:val="left" w:pos="7200"/>
        </w:tabs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The a</w:t>
      </w:r>
      <w:r w:rsidR="001E18DE">
        <w:rPr>
          <w:rFonts w:ascii="Verdana" w:hAnsi="Verdana"/>
          <w:b/>
          <w:sz w:val="18"/>
          <w:szCs w:val="18"/>
        </w:rPr>
        <w:t xml:space="preserve">ssumptions </w:t>
      </w:r>
      <w:r>
        <w:rPr>
          <w:rFonts w:ascii="Verdana" w:hAnsi="Verdana"/>
          <w:b/>
          <w:sz w:val="18"/>
          <w:szCs w:val="18"/>
        </w:rPr>
        <w:t xml:space="preserve">that must be considered when </w:t>
      </w:r>
      <w:r w:rsidR="001E18DE">
        <w:rPr>
          <w:rFonts w:ascii="Verdana" w:hAnsi="Verdana"/>
          <w:b/>
          <w:sz w:val="18"/>
          <w:szCs w:val="18"/>
        </w:rPr>
        <w:t>using analysis of covariance</w:t>
      </w:r>
      <w:r>
        <w:rPr>
          <w:rFonts w:ascii="Verdana" w:hAnsi="Verdana"/>
          <w:b/>
          <w:sz w:val="18"/>
          <w:szCs w:val="18"/>
        </w:rPr>
        <w:t xml:space="preserve"> are….</w:t>
      </w:r>
    </w:p>
    <w:p w:rsidR="001E18DE" w:rsidRPr="004E2C3A" w:rsidRDefault="004E2C3A" w:rsidP="00A25BFB">
      <w:pPr>
        <w:tabs>
          <w:tab w:val="left" w:pos="990"/>
          <w:tab w:val="left" w:pos="7200"/>
        </w:tabs>
        <w:ind w:left="720"/>
        <w:rPr>
          <w:rFonts w:ascii="Verdana" w:hAnsi="Verdana"/>
          <w:b/>
          <w:color w:val="FF0000"/>
          <w:sz w:val="18"/>
          <w:szCs w:val="18"/>
        </w:rPr>
      </w:pPr>
      <w:r w:rsidRPr="004E2C3A">
        <w:rPr>
          <w:rFonts w:ascii="Verdana" w:hAnsi="Verdana"/>
          <w:b/>
          <w:color w:val="FF0000"/>
          <w:sz w:val="18"/>
          <w:szCs w:val="18"/>
        </w:rPr>
        <w:t>The covariate must not be significant when evaluated as an independent variable</w:t>
      </w:r>
    </w:p>
    <w:p w:rsidR="004E2C3A" w:rsidRPr="004E2C3A" w:rsidRDefault="004E2C3A" w:rsidP="00A25BFB">
      <w:pPr>
        <w:tabs>
          <w:tab w:val="left" w:pos="990"/>
          <w:tab w:val="left" w:pos="7200"/>
        </w:tabs>
        <w:ind w:left="720"/>
        <w:rPr>
          <w:rFonts w:ascii="Verdana" w:hAnsi="Verdana"/>
          <w:b/>
          <w:color w:val="FF0000"/>
          <w:sz w:val="18"/>
          <w:szCs w:val="18"/>
        </w:rPr>
      </w:pPr>
      <w:r w:rsidRPr="004E2C3A">
        <w:rPr>
          <w:rFonts w:ascii="Verdana" w:hAnsi="Verdana"/>
          <w:b/>
          <w:color w:val="FF0000"/>
          <w:sz w:val="18"/>
          <w:szCs w:val="18"/>
        </w:rPr>
        <w:t xml:space="preserve">Covariate must be independent of treatment </w:t>
      </w:r>
    </w:p>
    <w:p w:rsidR="00A25BFB" w:rsidRDefault="00A25BFB" w:rsidP="00A25BFB">
      <w:pPr>
        <w:tabs>
          <w:tab w:val="left" w:pos="990"/>
          <w:tab w:val="left" w:pos="7200"/>
        </w:tabs>
        <w:ind w:left="720"/>
        <w:rPr>
          <w:rFonts w:ascii="Verdana" w:hAnsi="Verdana"/>
          <w:b/>
          <w:sz w:val="18"/>
          <w:szCs w:val="18"/>
        </w:rPr>
      </w:pPr>
    </w:p>
    <w:p w:rsidR="00A25BFB" w:rsidRDefault="00A25BFB" w:rsidP="00A25BFB">
      <w:pPr>
        <w:tabs>
          <w:tab w:val="left" w:pos="990"/>
          <w:tab w:val="left" w:pos="7200"/>
        </w:tabs>
        <w:ind w:left="720"/>
        <w:rPr>
          <w:rFonts w:ascii="Verdana" w:hAnsi="Verdana"/>
          <w:b/>
          <w:sz w:val="18"/>
          <w:szCs w:val="18"/>
        </w:rPr>
      </w:pPr>
    </w:p>
    <w:p w:rsidR="001E18DE" w:rsidRDefault="001E18DE" w:rsidP="00BE363D">
      <w:pPr>
        <w:numPr>
          <w:ilvl w:val="0"/>
          <w:numId w:val="2"/>
        </w:numPr>
        <w:tabs>
          <w:tab w:val="left" w:pos="990"/>
          <w:tab w:val="left" w:pos="7200"/>
        </w:tabs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When analyzed as a dependent variable, covariate needs to be _</w:t>
      </w:r>
      <w:r w:rsidR="004E2C3A" w:rsidRPr="004E2C3A">
        <w:rPr>
          <w:rFonts w:ascii="Verdana" w:hAnsi="Verdana"/>
          <w:b/>
          <w:color w:val="FF0000"/>
          <w:sz w:val="18"/>
          <w:szCs w:val="18"/>
        </w:rPr>
        <w:t>not significant as a function of treatment</w:t>
      </w:r>
      <w:r w:rsidRPr="004E2C3A">
        <w:rPr>
          <w:rFonts w:ascii="Verdana" w:hAnsi="Verdana"/>
          <w:b/>
          <w:color w:val="FF0000"/>
          <w:sz w:val="18"/>
          <w:szCs w:val="18"/>
        </w:rPr>
        <w:t>______</w:t>
      </w:r>
      <w:r w:rsidR="007411EF" w:rsidRPr="004E2C3A">
        <w:rPr>
          <w:rFonts w:ascii="Verdana" w:hAnsi="Verdana"/>
          <w:b/>
          <w:color w:val="FF0000"/>
          <w:sz w:val="18"/>
          <w:szCs w:val="18"/>
        </w:rPr>
        <w:br/>
      </w:r>
      <w:r w:rsidR="007411EF">
        <w:rPr>
          <w:rFonts w:ascii="Verdana" w:hAnsi="Verdana"/>
          <w:b/>
          <w:sz w:val="18"/>
          <w:szCs w:val="18"/>
        </w:rPr>
        <w:br/>
      </w:r>
    </w:p>
    <w:p w:rsidR="001E18DE" w:rsidRDefault="001E18DE" w:rsidP="00A25BFB">
      <w:pPr>
        <w:tabs>
          <w:tab w:val="left" w:pos="990"/>
          <w:tab w:val="left" w:pos="7200"/>
        </w:tabs>
        <w:ind w:left="720"/>
        <w:rPr>
          <w:rFonts w:ascii="Verdana" w:hAnsi="Verdana"/>
          <w:b/>
          <w:sz w:val="18"/>
          <w:szCs w:val="18"/>
        </w:rPr>
      </w:pPr>
    </w:p>
    <w:p w:rsidR="007411EF" w:rsidRDefault="007411EF" w:rsidP="007411EF">
      <w:pPr>
        <w:numPr>
          <w:ilvl w:val="0"/>
          <w:numId w:val="2"/>
        </w:numPr>
        <w:tabs>
          <w:tab w:val="left" w:pos="990"/>
          <w:tab w:val="left" w:pos="7200"/>
        </w:tabs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Covariance can be viewed as “a linear regression adjustment” within analysis of variance  (</w:t>
      </w:r>
      <w:r w:rsidRPr="00623F42">
        <w:rPr>
          <w:rFonts w:ascii="Verdana" w:hAnsi="Verdana"/>
          <w:b/>
          <w:color w:val="FF0000"/>
          <w:sz w:val="18"/>
          <w:szCs w:val="18"/>
        </w:rPr>
        <w:t>T</w:t>
      </w:r>
      <w:r>
        <w:rPr>
          <w:rFonts w:ascii="Verdana" w:hAnsi="Verdana"/>
          <w:b/>
          <w:sz w:val="18"/>
          <w:szCs w:val="18"/>
        </w:rPr>
        <w:t xml:space="preserve"> or F) </w:t>
      </w:r>
    </w:p>
    <w:p w:rsidR="007411EF" w:rsidRDefault="007411EF" w:rsidP="007411EF">
      <w:pPr>
        <w:tabs>
          <w:tab w:val="left" w:pos="990"/>
          <w:tab w:val="left" w:pos="7200"/>
        </w:tabs>
        <w:ind w:left="720"/>
        <w:rPr>
          <w:rFonts w:ascii="Verdana" w:hAnsi="Verdana"/>
          <w:b/>
          <w:sz w:val="18"/>
          <w:szCs w:val="18"/>
        </w:rPr>
      </w:pPr>
    </w:p>
    <w:p w:rsidR="00A25BFB" w:rsidRDefault="00A25BFB" w:rsidP="00A25BFB">
      <w:pPr>
        <w:tabs>
          <w:tab w:val="left" w:pos="990"/>
          <w:tab w:val="left" w:pos="7200"/>
        </w:tabs>
        <w:ind w:left="720"/>
        <w:rPr>
          <w:rFonts w:ascii="Verdana" w:hAnsi="Verdana"/>
          <w:b/>
          <w:sz w:val="18"/>
          <w:szCs w:val="18"/>
        </w:rPr>
      </w:pPr>
    </w:p>
    <w:p w:rsidR="001E18DE" w:rsidRDefault="001E18DE" w:rsidP="00A25BFB">
      <w:pPr>
        <w:tabs>
          <w:tab w:val="left" w:pos="990"/>
          <w:tab w:val="left" w:pos="7200"/>
        </w:tabs>
        <w:ind w:left="720"/>
        <w:rPr>
          <w:rFonts w:ascii="Verdana" w:hAnsi="Verdana"/>
          <w:b/>
          <w:sz w:val="18"/>
          <w:szCs w:val="18"/>
        </w:rPr>
      </w:pPr>
    </w:p>
    <w:p w:rsidR="001E18DE" w:rsidRDefault="001E18DE" w:rsidP="00BE363D">
      <w:pPr>
        <w:numPr>
          <w:ilvl w:val="0"/>
          <w:numId w:val="2"/>
        </w:numPr>
        <w:tabs>
          <w:tab w:val="left" w:pos="990"/>
          <w:tab w:val="left" w:pos="7200"/>
        </w:tabs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What are the dangers of analyzing data using ANOVA when data is not normal?  What can be done to fix this?</w:t>
      </w:r>
    </w:p>
    <w:p w:rsidR="001E18DE" w:rsidRDefault="001E18DE" w:rsidP="00A25BFB">
      <w:pPr>
        <w:tabs>
          <w:tab w:val="left" w:pos="990"/>
          <w:tab w:val="left" w:pos="7200"/>
        </w:tabs>
        <w:ind w:left="720"/>
        <w:rPr>
          <w:rFonts w:ascii="Verdana" w:hAnsi="Verdana"/>
          <w:b/>
          <w:sz w:val="18"/>
          <w:szCs w:val="18"/>
        </w:rPr>
      </w:pPr>
    </w:p>
    <w:p w:rsidR="001E18DE" w:rsidRPr="00623F42" w:rsidRDefault="00623F42" w:rsidP="00A25BFB">
      <w:pPr>
        <w:tabs>
          <w:tab w:val="left" w:pos="990"/>
          <w:tab w:val="left" w:pos="7200"/>
        </w:tabs>
        <w:ind w:left="720"/>
        <w:rPr>
          <w:rFonts w:ascii="Verdana" w:hAnsi="Verdana"/>
          <w:b/>
          <w:color w:val="FF0000"/>
          <w:sz w:val="18"/>
          <w:szCs w:val="18"/>
        </w:rPr>
      </w:pPr>
      <w:r w:rsidRPr="00623F42">
        <w:rPr>
          <w:rFonts w:ascii="Verdana" w:hAnsi="Verdana"/>
          <w:b/>
          <w:color w:val="FF0000"/>
          <w:sz w:val="18"/>
          <w:szCs w:val="18"/>
        </w:rPr>
        <w:t xml:space="preserve">Means will likely be skewed one direction or the other.  </w:t>
      </w:r>
      <w:proofErr w:type="spellStart"/>
      <w:r w:rsidRPr="00623F42">
        <w:rPr>
          <w:rFonts w:ascii="Verdana" w:hAnsi="Verdana"/>
          <w:b/>
          <w:color w:val="FF0000"/>
          <w:sz w:val="18"/>
          <w:szCs w:val="18"/>
        </w:rPr>
        <w:t>Proc</w:t>
      </w:r>
      <w:proofErr w:type="spellEnd"/>
      <w:r w:rsidRPr="00623F42">
        <w:rPr>
          <w:rFonts w:ascii="Verdana" w:hAnsi="Verdana"/>
          <w:b/>
          <w:color w:val="FF0000"/>
          <w:sz w:val="18"/>
          <w:szCs w:val="18"/>
        </w:rPr>
        <w:t xml:space="preserve"> Rank or other data transformations can normalize the data</w:t>
      </w:r>
    </w:p>
    <w:p w:rsidR="001E18DE" w:rsidRDefault="001E18DE" w:rsidP="00A25BFB">
      <w:pPr>
        <w:tabs>
          <w:tab w:val="left" w:pos="990"/>
          <w:tab w:val="left" w:pos="7200"/>
        </w:tabs>
        <w:ind w:left="720"/>
        <w:rPr>
          <w:rFonts w:ascii="Verdana" w:hAnsi="Verdana"/>
          <w:b/>
          <w:sz w:val="18"/>
          <w:szCs w:val="18"/>
        </w:rPr>
      </w:pPr>
    </w:p>
    <w:p w:rsidR="001E18DE" w:rsidRDefault="001E18DE" w:rsidP="00BE363D">
      <w:pPr>
        <w:numPr>
          <w:ilvl w:val="0"/>
          <w:numId w:val="2"/>
        </w:numPr>
        <w:tabs>
          <w:tab w:val="left" w:pos="990"/>
          <w:tab w:val="left" w:pos="7200"/>
        </w:tabs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Fill in the SAS program below so as to properly use the covariate “prep” (pre plant soil test P)</w:t>
      </w:r>
    </w:p>
    <w:p w:rsidR="001E18DE" w:rsidRDefault="001E18DE" w:rsidP="00A25BFB">
      <w:pPr>
        <w:tabs>
          <w:tab w:val="left" w:pos="990"/>
          <w:tab w:val="left" w:pos="7200"/>
        </w:tabs>
        <w:ind w:left="720"/>
        <w:rPr>
          <w:rFonts w:ascii="Verdana" w:hAnsi="Verdana"/>
          <w:b/>
          <w:sz w:val="18"/>
          <w:szCs w:val="18"/>
        </w:rPr>
      </w:pPr>
    </w:p>
    <w:p w:rsidR="001E18DE" w:rsidRDefault="001E18DE" w:rsidP="00A25BFB">
      <w:pPr>
        <w:tabs>
          <w:tab w:val="left" w:pos="990"/>
          <w:tab w:val="left" w:pos="7200"/>
        </w:tabs>
        <w:ind w:left="720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Data one;</w:t>
      </w:r>
    </w:p>
    <w:p w:rsidR="001E18DE" w:rsidRDefault="001E18DE" w:rsidP="00A25BFB">
      <w:pPr>
        <w:tabs>
          <w:tab w:val="left" w:pos="990"/>
          <w:tab w:val="left" w:pos="7200"/>
        </w:tabs>
        <w:ind w:left="720"/>
        <w:rPr>
          <w:rFonts w:ascii="Verdana" w:hAnsi="Verdana"/>
          <w:b/>
          <w:sz w:val="18"/>
          <w:szCs w:val="18"/>
        </w:rPr>
      </w:pPr>
      <w:proofErr w:type="gramStart"/>
      <w:r>
        <w:rPr>
          <w:rFonts w:ascii="Verdana" w:hAnsi="Verdana"/>
          <w:b/>
          <w:sz w:val="18"/>
          <w:szCs w:val="18"/>
        </w:rPr>
        <w:t>input</w:t>
      </w:r>
      <w:proofErr w:type="gramEnd"/>
      <w:r>
        <w:rPr>
          <w:rFonts w:ascii="Verdana" w:hAnsi="Verdana"/>
          <w:b/>
          <w:sz w:val="18"/>
          <w:szCs w:val="18"/>
        </w:rPr>
        <w:t xml:space="preserve"> rep </w:t>
      </w:r>
      <w:proofErr w:type="spellStart"/>
      <w:r>
        <w:rPr>
          <w:rFonts w:ascii="Verdana" w:hAnsi="Verdana"/>
          <w:b/>
          <w:sz w:val="18"/>
          <w:szCs w:val="18"/>
        </w:rPr>
        <w:t>trt</w:t>
      </w:r>
      <w:proofErr w:type="spellEnd"/>
      <w:r>
        <w:rPr>
          <w:rFonts w:ascii="Verdana" w:hAnsi="Verdana"/>
          <w:b/>
          <w:sz w:val="18"/>
          <w:szCs w:val="18"/>
        </w:rPr>
        <w:t xml:space="preserve"> yield prep;</w:t>
      </w:r>
    </w:p>
    <w:p w:rsidR="001E18DE" w:rsidRDefault="001E18DE" w:rsidP="00A25BFB">
      <w:pPr>
        <w:tabs>
          <w:tab w:val="left" w:pos="990"/>
          <w:tab w:val="left" w:pos="7200"/>
        </w:tabs>
        <w:ind w:left="720"/>
        <w:rPr>
          <w:rFonts w:ascii="Verdana" w:hAnsi="Verdana"/>
          <w:b/>
          <w:sz w:val="18"/>
          <w:szCs w:val="18"/>
        </w:rPr>
      </w:pPr>
      <w:proofErr w:type="gramStart"/>
      <w:r>
        <w:rPr>
          <w:rFonts w:ascii="Verdana" w:hAnsi="Verdana"/>
          <w:b/>
          <w:sz w:val="18"/>
          <w:szCs w:val="18"/>
        </w:rPr>
        <w:t>cards</w:t>
      </w:r>
      <w:proofErr w:type="gramEnd"/>
      <w:r>
        <w:rPr>
          <w:rFonts w:ascii="Verdana" w:hAnsi="Verdana"/>
          <w:b/>
          <w:sz w:val="18"/>
          <w:szCs w:val="18"/>
        </w:rPr>
        <w:t>;</w:t>
      </w:r>
    </w:p>
    <w:p w:rsidR="001E18DE" w:rsidRDefault="001E18DE" w:rsidP="00A25BFB">
      <w:pPr>
        <w:tabs>
          <w:tab w:val="left" w:pos="990"/>
          <w:tab w:val="left" w:pos="7200"/>
        </w:tabs>
        <w:ind w:left="720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1 1 30 42</w:t>
      </w:r>
    </w:p>
    <w:p w:rsidR="001E18DE" w:rsidRDefault="001E18DE" w:rsidP="00A25BFB">
      <w:pPr>
        <w:tabs>
          <w:tab w:val="left" w:pos="990"/>
          <w:tab w:val="left" w:pos="7200"/>
        </w:tabs>
        <w:ind w:left="720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1 2 35 40</w:t>
      </w:r>
    </w:p>
    <w:p w:rsidR="001E18DE" w:rsidRDefault="001E18DE" w:rsidP="00A25BFB">
      <w:pPr>
        <w:tabs>
          <w:tab w:val="left" w:pos="990"/>
          <w:tab w:val="left" w:pos="7200"/>
        </w:tabs>
        <w:ind w:left="720"/>
        <w:rPr>
          <w:rFonts w:ascii="Verdana" w:hAnsi="Verdana"/>
          <w:b/>
          <w:sz w:val="18"/>
          <w:szCs w:val="18"/>
        </w:rPr>
      </w:pPr>
    </w:p>
    <w:p w:rsidR="001E18DE" w:rsidRDefault="001E18DE" w:rsidP="00A25BFB">
      <w:pPr>
        <w:tabs>
          <w:tab w:val="left" w:pos="990"/>
          <w:tab w:val="left" w:pos="7200"/>
        </w:tabs>
        <w:ind w:left="720"/>
        <w:rPr>
          <w:rFonts w:ascii="Verdana" w:hAnsi="Verdana"/>
          <w:b/>
          <w:sz w:val="18"/>
          <w:szCs w:val="18"/>
        </w:rPr>
      </w:pPr>
      <w:proofErr w:type="spellStart"/>
      <w:proofErr w:type="gramStart"/>
      <w:r>
        <w:rPr>
          <w:rFonts w:ascii="Verdana" w:hAnsi="Verdana"/>
          <w:b/>
          <w:sz w:val="18"/>
          <w:szCs w:val="18"/>
        </w:rPr>
        <w:t>proc</w:t>
      </w:r>
      <w:proofErr w:type="spellEnd"/>
      <w:proofErr w:type="gramEnd"/>
      <w:r>
        <w:rPr>
          <w:rFonts w:ascii="Verdana" w:hAnsi="Verdana"/>
          <w:b/>
          <w:sz w:val="18"/>
          <w:szCs w:val="18"/>
        </w:rPr>
        <w:t xml:space="preserve"> </w:t>
      </w:r>
      <w:proofErr w:type="spellStart"/>
      <w:r>
        <w:rPr>
          <w:rFonts w:ascii="Verdana" w:hAnsi="Verdana"/>
          <w:b/>
          <w:sz w:val="18"/>
          <w:szCs w:val="18"/>
        </w:rPr>
        <w:t>glm</w:t>
      </w:r>
      <w:proofErr w:type="spellEnd"/>
      <w:r>
        <w:rPr>
          <w:rFonts w:ascii="Verdana" w:hAnsi="Verdana"/>
          <w:b/>
          <w:sz w:val="18"/>
          <w:szCs w:val="18"/>
        </w:rPr>
        <w:t>;</w:t>
      </w:r>
    </w:p>
    <w:p w:rsidR="001E18DE" w:rsidRDefault="001E18DE" w:rsidP="00A25BFB">
      <w:pPr>
        <w:tabs>
          <w:tab w:val="left" w:pos="990"/>
          <w:tab w:val="left" w:pos="7200"/>
        </w:tabs>
        <w:ind w:left="720"/>
        <w:rPr>
          <w:rFonts w:ascii="Verdana" w:hAnsi="Verdana"/>
          <w:b/>
          <w:sz w:val="18"/>
          <w:szCs w:val="18"/>
        </w:rPr>
      </w:pPr>
      <w:proofErr w:type="gramStart"/>
      <w:r>
        <w:rPr>
          <w:rFonts w:ascii="Verdana" w:hAnsi="Verdana"/>
          <w:b/>
          <w:sz w:val="18"/>
          <w:szCs w:val="18"/>
        </w:rPr>
        <w:t>class</w:t>
      </w:r>
      <w:proofErr w:type="gramEnd"/>
      <w:r>
        <w:rPr>
          <w:rFonts w:ascii="Verdana" w:hAnsi="Verdana"/>
          <w:b/>
          <w:sz w:val="18"/>
          <w:szCs w:val="18"/>
        </w:rPr>
        <w:t xml:space="preserve"> _</w:t>
      </w:r>
      <w:r w:rsidR="00623F42" w:rsidRPr="00623F42">
        <w:rPr>
          <w:rFonts w:ascii="Verdana" w:hAnsi="Verdana"/>
          <w:b/>
          <w:color w:val="FF0000"/>
          <w:sz w:val="18"/>
          <w:szCs w:val="18"/>
        </w:rPr>
        <w:t xml:space="preserve">rep </w:t>
      </w:r>
      <w:proofErr w:type="spellStart"/>
      <w:r w:rsidR="00623F42" w:rsidRPr="00623F42">
        <w:rPr>
          <w:rFonts w:ascii="Verdana" w:hAnsi="Verdana"/>
          <w:b/>
          <w:color w:val="FF0000"/>
          <w:sz w:val="18"/>
          <w:szCs w:val="18"/>
        </w:rPr>
        <w:t>trt</w:t>
      </w:r>
      <w:proofErr w:type="spellEnd"/>
      <w:r>
        <w:rPr>
          <w:rFonts w:ascii="Verdana" w:hAnsi="Verdana"/>
          <w:b/>
          <w:sz w:val="18"/>
          <w:szCs w:val="18"/>
        </w:rPr>
        <w:t>;</w:t>
      </w:r>
    </w:p>
    <w:p w:rsidR="001E18DE" w:rsidRDefault="001E18DE" w:rsidP="00A25BFB">
      <w:pPr>
        <w:tabs>
          <w:tab w:val="left" w:pos="990"/>
          <w:tab w:val="left" w:pos="7200"/>
        </w:tabs>
        <w:ind w:left="720"/>
        <w:rPr>
          <w:rFonts w:ascii="Verdana" w:hAnsi="Verdana"/>
          <w:b/>
          <w:sz w:val="18"/>
          <w:szCs w:val="18"/>
        </w:rPr>
      </w:pPr>
      <w:proofErr w:type="gramStart"/>
      <w:r>
        <w:rPr>
          <w:rFonts w:ascii="Verdana" w:hAnsi="Verdana"/>
          <w:b/>
          <w:sz w:val="18"/>
          <w:szCs w:val="18"/>
        </w:rPr>
        <w:t xml:space="preserve">model </w:t>
      </w:r>
      <w:r w:rsidR="00623F42">
        <w:rPr>
          <w:rFonts w:ascii="Verdana" w:hAnsi="Verdana"/>
          <w:b/>
          <w:sz w:val="18"/>
          <w:szCs w:val="18"/>
        </w:rPr>
        <w:t xml:space="preserve"> yield</w:t>
      </w:r>
      <w:proofErr w:type="gramEnd"/>
      <w:r>
        <w:rPr>
          <w:rFonts w:ascii="Verdana" w:hAnsi="Verdana"/>
          <w:b/>
          <w:sz w:val="18"/>
          <w:szCs w:val="18"/>
        </w:rPr>
        <w:t xml:space="preserve"> = </w:t>
      </w:r>
      <w:r w:rsidR="00623F42" w:rsidRPr="00623F42">
        <w:rPr>
          <w:rFonts w:ascii="Verdana" w:hAnsi="Verdana"/>
          <w:b/>
          <w:color w:val="FF0000"/>
          <w:sz w:val="18"/>
          <w:szCs w:val="18"/>
        </w:rPr>
        <w:t xml:space="preserve">rep </w:t>
      </w:r>
      <w:proofErr w:type="spellStart"/>
      <w:r w:rsidR="00623F42" w:rsidRPr="00623F42">
        <w:rPr>
          <w:rFonts w:ascii="Verdana" w:hAnsi="Verdana"/>
          <w:b/>
          <w:color w:val="FF0000"/>
          <w:sz w:val="18"/>
          <w:szCs w:val="18"/>
        </w:rPr>
        <w:t>trt</w:t>
      </w:r>
      <w:proofErr w:type="spellEnd"/>
      <w:r w:rsidR="00623F42" w:rsidRPr="00623F42">
        <w:rPr>
          <w:rFonts w:ascii="Verdana" w:hAnsi="Verdana"/>
          <w:b/>
          <w:color w:val="FF0000"/>
          <w:sz w:val="18"/>
          <w:szCs w:val="18"/>
        </w:rPr>
        <w:t xml:space="preserve"> prep</w:t>
      </w:r>
      <w:r w:rsidR="00B03A23" w:rsidRPr="00623F42">
        <w:rPr>
          <w:rFonts w:ascii="Verdana" w:hAnsi="Verdana"/>
          <w:b/>
          <w:color w:val="FF0000"/>
          <w:sz w:val="18"/>
          <w:szCs w:val="18"/>
        </w:rPr>
        <w:t>;</w:t>
      </w:r>
    </w:p>
    <w:p w:rsidR="001E18DE" w:rsidRDefault="00B03A23" w:rsidP="00A25BFB">
      <w:pPr>
        <w:tabs>
          <w:tab w:val="left" w:pos="990"/>
          <w:tab w:val="left" w:pos="7200"/>
        </w:tabs>
        <w:ind w:left="720"/>
        <w:rPr>
          <w:rFonts w:ascii="Verdana" w:hAnsi="Verdana"/>
          <w:b/>
          <w:sz w:val="18"/>
          <w:szCs w:val="18"/>
        </w:rPr>
      </w:pPr>
      <w:proofErr w:type="spellStart"/>
      <w:proofErr w:type="gramStart"/>
      <w:r>
        <w:rPr>
          <w:rFonts w:ascii="Verdana" w:hAnsi="Verdana"/>
          <w:b/>
          <w:sz w:val="18"/>
          <w:szCs w:val="18"/>
        </w:rPr>
        <w:t>lsmeans</w:t>
      </w:r>
      <w:proofErr w:type="spellEnd"/>
      <w:proofErr w:type="gramEnd"/>
      <w:r>
        <w:rPr>
          <w:rFonts w:ascii="Verdana" w:hAnsi="Verdana"/>
          <w:b/>
          <w:sz w:val="18"/>
          <w:szCs w:val="18"/>
        </w:rPr>
        <w:t xml:space="preserve"> </w:t>
      </w:r>
      <w:proofErr w:type="spellStart"/>
      <w:r w:rsidR="00623F42" w:rsidRPr="00623F42">
        <w:rPr>
          <w:rFonts w:ascii="Verdana" w:hAnsi="Verdana"/>
          <w:b/>
          <w:color w:val="FF0000"/>
          <w:sz w:val="18"/>
          <w:szCs w:val="18"/>
        </w:rPr>
        <w:t>trt</w:t>
      </w:r>
      <w:proofErr w:type="spellEnd"/>
      <w:r>
        <w:rPr>
          <w:rFonts w:ascii="Verdana" w:hAnsi="Verdana"/>
          <w:b/>
          <w:sz w:val="18"/>
          <w:szCs w:val="18"/>
        </w:rPr>
        <w:t>;</w:t>
      </w:r>
    </w:p>
    <w:p w:rsidR="001E18DE" w:rsidRDefault="001E18DE" w:rsidP="00A25BFB">
      <w:pPr>
        <w:tabs>
          <w:tab w:val="left" w:pos="990"/>
          <w:tab w:val="left" w:pos="7200"/>
        </w:tabs>
        <w:ind w:left="720"/>
        <w:rPr>
          <w:rFonts w:ascii="Verdana" w:hAnsi="Verdana"/>
          <w:b/>
          <w:sz w:val="18"/>
          <w:szCs w:val="18"/>
        </w:rPr>
      </w:pPr>
      <w:proofErr w:type="gramStart"/>
      <w:r>
        <w:rPr>
          <w:rFonts w:ascii="Verdana" w:hAnsi="Verdana"/>
          <w:b/>
          <w:sz w:val="18"/>
          <w:szCs w:val="18"/>
        </w:rPr>
        <w:t>run</w:t>
      </w:r>
      <w:proofErr w:type="gramEnd"/>
      <w:r>
        <w:rPr>
          <w:rFonts w:ascii="Verdana" w:hAnsi="Verdana"/>
          <w:b/>
          <w:sz w:val="18"/>
          <w:szCs w:val="18"/>
        </w:rPr>
        <w:t>;</w:t>
      </w:r>
    </w:p>
    <w:p w:rsidR="001E18DE" w:rsidRDefault="001E18DE" w:rsidP="00A25BFB">
      <w:pPr>
        <w:tabs>
          <w:tab w:val="left" w:pos="990"/>
          <w:tab w:val="left" w:pos="7200"/>
        </w:tabs>
        <w:ind w:left="720"/>
        <w:rPr>
          <w:rFonts w:ascii="Verdana" w:hAnsi="Verdana"/>
          <w:b/>
          <w:sz w:val="18"/>
          <w:szCs w:val="18"/>
        </w:rPr>
      </w:pPr>
    </w:p>
    <w:p w:rsidR="001E18DE" w:rsidRDefault="001E18DE" w:rsidP="00B914B8">
      <w:pPr>
        <w:tabs>
          <w:tab w:val="left" w:pos="990"/>
          <w:tab w:val="left" w:pos="7200"/>
        </w:tabs>
        <w:rPr>
          <w:rFonts w:ascii="Verdana" w:hAnsi="Verdana"/>
          <w:b/>
          <w:sz w:val="18"/>
          <w:szCs w:val="18"/>
        </w:rPr>
      </w:pPr>
    </w:p>
    <w:p w:rsidR="001E18DE" w:rsidRDefault="001E18DE" w:rsidP="00BE363D">
      <w:pPr>
        <w:numPr>
          <w:ilvl w:val="0"/>
          <w:numId w:val="2"/>
        </w:numPr>
        <w:tabs>
          <w:tab w:val="left" w:pos="990"/>
          <w:tab w:val="left" w:pos="7200"/>
        </w:tabs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What analysis was discussed in class that could possibly be used to account for underlying spatial variability?</w:t>
      </w:r>
    </w:p>
    <w:p w:rsidR="001E18DE" w:rsidRDefault="001E18DE" w:rsidP="00B914B8">
      <w:pPr>
        <w:tabs>
          <w:tab w:val="left" w:pos="990"/>
          <w:tab w:val="left" w:pos="7200"/>
        </w:tabs>
        <w:ind w:left="720"/>
        <w:rPr>
          <w:rFonts w:ascii="Verdana" w:hAnsi="Verdana"/>
          <w:b/>
          <w:sz w:val="18"/>
          <w:szCs w:val="18"/>
        </w:rPr>
      </w:pPr>
    </w:p>
    <w:p w:rsidR="001E18DE" w:rsidRDefault="00623F42" w:rsidP="00B914B8">
      <w:pPr>
        <w:tabs>
          <w:tab w:val="left" w:pos="990"/>
          <w:tab w:val="left" w:pos="7200"/>
        </w:tabs>
        <w:ind w:left="720"/>
        <w:rPr>
          <w:rFonts w:ascii="Verdana" w:hAnsi="Verdana"/>
          <w:b/>
          <w:sz w:val="18"/>
          <w:szCs w:val="18"/>
        </w:rPr>
      </w:pPr>
      <w:proofErr w:type="gramStart"/>
      <w:r w:rsidRPr="00623F42">
        <w:rPr>
          <w:rFonts w:ascii="Verdana" w:hAnsi="Verdana"/>
          <w:b/>
          <w:color w:val="FF0000"/>
          <w:sz w:val="18"/>
          <w:szCs w:val="18"/>
        </w:rPr>
        <w:t>covariance</w:t>
      </w:r>
      <w:proofErr w:type="gramEnd"/>
    </w:p>
    <w:p w:rsidR="001E18DE" w:rsidRDefault="001E18DE" w:rsidP="00B914B8">
      <w:pPr>
        <w:tabs>
          <w:tab w:val="left" w:pos="990"/>
          <w:tab w:val="left" w:pos="7200"/>
        </w:tabs>
        <w:ind w:left="720"/>
        <w:rPr>
          <w:rFonts w:ascii="Verdana" w:hAnsi="Verdana"/>
          <w:b/>
          <w:sz w:val="18"/>
          <w:szCs w:val="18"/>
        </w:rPr>
      </w:pPr>
    </w:p>
    <w:p w:rsidR="001E18DE" w:rsidRDefault="001E18DE" w:rsidP="00B914B8">
      <w:pPr>
        <w:tabs>
          <w:tab w:val="left" w:pos="990"/>
          <w:tab w:val="left" w:pos="7200"/>
        </w:tabs>
        <w:ind w:left="720"/>
        <w:rPr>
          <w:rFonts w:ascii="Verdana" w:hAnsi="Verdana"/>
          <w:b/>
          <w:sz w:val="18"/>
          <w:szCs w:val="18"/>
        </w:rPr>
      </w:pPr>
    </w:p>
    <w:p w:rsidR="001E18DE" w:rsidRDefault="001E18DE" w:rsidP="00BE363D">
      <w:pPr>
        <w:numPr>
          <w:ilvl w:val="0"/>
          <w:numId w:val="2"/>
        </w:numPr>
        <w:tabs>
          <w:tab w:val="left" w:pos="990"/>
          <w:tab w:val="left" w:pos="7200"/>
        </w:tabs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Spatial variability</w:t>
      </w:r>
      <w:r w:rsidR="00B914B8">
        <w:rPr>
          <w:rFonts w:ascii="Verdana" w:hAnsi="Verdana"/>
          <w:b/>
          <w:sz w:val="18"/>
          <w:szCs w:val="18"/>
        </w:rPr>
        <w:t xml:space="preserve"> in production fields</w:t>
      </w:r>
      <w:r>
        <w:rPr>
          <w:rFonts w:ascii="Verdana" w:hAnsi="Verdana"/>
          <w:b/>
          <w:sz w:val="18"/>
          <w:szCs w:val="18"/>
        </w:rPr>
        <w:t xml:space="preserve"> was demonstrated to occur at </w:t>
      </w:r>
    </w:p>
    <w:p w:rsidR="001E18DE" w:rsidRDefault="001E18DE" w:rsidP="00B914B8">
      <w:pPr>
        <w:tabs>
          <w:tab w:val="left" w:pos="990"/>
          <w:tab w:val="left" w:pos="7200"/>
        </w:tabs>
        <w:ind w:left="720"/>
        <w:rPr>
          <w:rFonts w:ascii="Verdana" w:hAnsi="Verdana"/>
          <w:b/>
          <w:sz w:val="18"/>
          <w:szCs w:val="18"/>
        </w:rPr>
      </w:pPr>
    </w:p>
    <w:p w:rsidR="001E18DE" w:rsidRPr="00623F42" w:rsidRDefault="001E18DE" w:rsidP="00B914B8">
      <w:pPr>
        <w:tabs>
          <w:tab w:val="left" w:pos="990"/>
          <w:tab w:val="left" w:pos="7200"/>
        </w:tabs>
        <w:ind w:left="720"/>
        <w:rPr>
          <w:rFonts w:ascii="Verdana" w:hAnsi="Verdana"/>
          <w:b/>
          <w:color w:val="FF0000"/>
          <w:sz w:val="18"/>
          <w:szCs w:val="18"/>
        </w:rPr>
      </w:pPr>
      <w:r w:rsidRPr="00623F42">
        <w:rPr>
          <w:rFonts w:ascii="Verdana" w:hAnsi="Verdana"/>
          <w:b/>
          <w:color w:val="FF0000"/>
          <w:sz w:val="18"/>
          <w:szCs w:val="18"/>
        </w:rPr>
        <w:t>1 ft x 1ft</w:t>
      </w:r>
    </w:p>
    <w:p w:rsidR="001E18DE" w:rsidRDefault="001E18DE" w:rsidP="00B914B8">
      <w:pPr>
        <w:tabs>
          <w:tab w:val="left" w:pos="990"/>
          <w:tab w:val="left" w:pos="7200"/>
        </w:tabs>
        <w:ind w:left="720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8 rows * 20 ft in length</w:t>
      </w:r>
    </w:p>
    <w:p w:rsidR="001E18DE" w:rsidRDefault="001E18DE" w:rsidP="00B914B8">
      <w:pPr>
        <w:tabs>
          <w:tab w:val="left" w:pos="990"/>
          <w:tab w:val="left" w:pos="7200"/>
        </w:tabs>
        <w:ind w:left="720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Field to field</w:t>
      </w:r>
    </w:p>
    <w:p w:rsidR="001E18DE" w:rsidRDefault="001E18DE" w:rsidP="00B914B8">
      <w:pPr>
        <w:tabs>
          <w:tab w:val="left" w:pos="990"/>
          <w:tab w:val="left" w:pos="7200"/>
        </w:tabs>
        <w:ind w:left="720"/>
        <w:rPr>
          <w:rFonts w:ascii="Verdana" w:hAnsi="Verdana"/>
          <w:b/>
          <w:sz w:val="18"/>
          <w:szCs w:val="18"/>
        </w:rPr>
      </w:pPr>
    </w:p>
    <w:p w:rsidR="001E18DE" w:rsidRDefault="001E18DE" w:rsidP="00B914B8">
      <w:pPr>
        <w:tabs>
          <w:tab w:val="left" w:pos="990"/>
          <w:tab w:val="left" w:pos="7200"/>
        </w:tabs>
        <w:ind w:left="720"/>
        <w:rPr>
          <w:rFonts w:ascii="Verdana" w:hAnsi="Verdana"/>
          <w:b/>
          <w:sz w:val="18"/>
          <w:szCs w:val="18"/>
        </w:rPr>
      </w:pPr>
    </w:p>
    <w:p w:rsidR="001E18DE" w:rsidRDefault="001E18DE" w:rsidP="00BE363D">
      <w:pPr>
        <w:numPr>
          <w:ilvl w:val="0"/>
          <w:numId w:val="2"/>
        </w:numPr>
        <w:tabs>
          <w:tab w:val="left" w:pos="990"/>
          <w:tab w:val="left" w:pos="7200"/>
        </w:tabs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Name three causes of spatial variability encountered in </w:t>
      </w:r>
      <w:r w:rsidR="007411EF">
        <w:rPr>
          <w:rFonts w:ascii="Verdana" w:hAnsi="Verdana"/>
          <w:b/>
          <w:sz w:val="18"/>
          <w:szCs w:val="18"/>
        </w:rPr>
        <w:t>agricultural production</w:t>
      </w:r>
    </w:p>
    <w:p w:rsidR="001E18DE" w:rsidRDefault="001E18DE" w:rsidP="00B914B8">
      <w:pPr>
        <w:tabs>
          <w:tab w:val="left" w:pos="990"/>
          <w:tab w:val="left" w:pos="7200"/>
        </w:tabs>
        <w:ind w:left="720"/>
        <w:rPr>
          <w:rFonts w:ascii="Verdana" w:hAnsi="Verdana"/>
          <w:b/>
          <w:sz w:val="18"/>
          <w:szCs w:val="18"/>
        </w:rPr>
      </w:pPr>
    </w:p>
    <w:p w:rsidR="00516521" w:rsidRPr="00516521" w:rsidRDefault="00516521" w:rsidP="00B914B8">
      <w:pPr>
        <w:tabs>
          <w:tab w:val="left" w:pos="990"/>
          <w:tab w:val="left" w:pos="7200"/>
        </w:tabs>
        <w:ind w:left="720"/>
        <w:rPr>
          <w:rFonts w:ascii="Verdana" w:hAnsi="Verdana"/>
          <w:b/>
          <w:color w:val="FF0000"/>
          <w:sz w:val="18"/>
          <w:szCs w:val="18"/>
        </w:rPr>
      </w:pPr>
      <w:r w:rsidRPr="00516521">
        <w:rPr>
          <w:rFonts w:ascii="Verdana" w:hAnsi="Verdana"/>
          <w:b/>
          <w:color w:val="FF0000"/>
          <w:sz w:val="18"/>
          <w:szCs w:val="18"/>
        </w:rPr>
        <w:t xml:space="preserve">Tire traffic, water ponding, </w:t>
      </w:r>
      <w:proofErr w:type="gramStart"/>
      <w:r w:rsidRPr="00516521">
        <w:rPr>
          <w:rFonts w:ascii="Verdana" w:hAnsi="Verdana"/>
          <w:b/>
          <w:color w:val="FF0000"/>
          <w:sz w:val="18"/>
          <w:szCs w:val="18"/>
        </w:rPr>
        <w:t>variable</w:t>
      </w:r>
      <w:proofErr w:type="gramEnd"/>
      <w:r w:rsidRPr="00516521">
        <w:rPr>
          <w:rFonts w:ascii="Verdana" w:hAnsi="Verdana"/>
          <w:b/>
          <w:color w:val="FF0000"/>
          <w:sz w:val="18"/>
          <w:szCs w:val="18"/>
        </w:rPr>
        <w:t xml:space="preserve"> weed infestation.  (</w:t>
      </w:r>
      <w:proofErr w:type="gramStart"/>
      <w:r w:rsidRPr="00516521">
        <w:rPr>
          <w:rFonts w:ascii="Verdana" w:hAnsi="Verdana"/>
          <w:b/>
          <w:color w:val="FF0000"/>
          <w:sz w:val="18"/>
          <w:szCs w:val="18"/>
        </w:rPr>
        <w:t>any</w:t>
      </w:r>
      <w:proofErr w:type="gramEnd"/>
      <w:r w:rsidRPr="00516521">
        <w:rPr>
          <w:rFonts w:ascii="Verdana" w:hAnsi="Verdana"/>
          <w:b/>
          <w:color w:val="FF0000"/>
          <w:sz w:val="18"/>
          <w:szCs w:val="18"/>
        </w:rPr>
        <w:t xml:space="preserve"> answer that makes sense)</w:t>
      </w:r>
    </w:p>
    <w:p w:rsidR="001E18DE" w:rsidRPr="00516521" w:rsidRDefault="001E18DE" w:rsidP="00B914B8">
      <w:pPr>
        <w:tabs>
          <w:tab w:val="left" w:pos="990"/>
          <w:tab w:val="left" w:pos="7200"/>
        </w:tabs>
        <w:ind w:left="720"/>
        <w:rPr>
          <w:rFonts w:ascii="Verdana" w:hAnsi="Verdana"/>
          <w:b/>
          <w:color w:val="FF0000"/>
          <w:sz w:val="18"/>
          <w:szCs w:val="18"/>
        </w:rPr>
      </w:pPr>
    </w:p>
    <w:p w:rsidR="00B914B8" w:rsidRDefault="00B914B8" w:rsidP="00B914B8">
      <w:pPr>
        <w:tabs>
          <w:tab w:val="left" w:pos="990"/>
          <w:tab w:val="left" w:pos="7200"/>
        </w:tabs>
        <w:ind w:left="720"/>
        <w:rPr>
          <w:rFonts w:ascii="Verdana" w:hAnsi="Verdana"/>
          <w:b/>
          <w:sz w:val="18"/>
          <w:szCs w:val="18"/>
        </w:rPr>
      </w:pPr>
    </w:p>
    <w:p w:rsidR="001E18DE" w:rsidRDefault="001E18DE" w:rsidP="00BE363D">
      <w:pPr>
        <w:numPr>
          <w:ilvl w:val="0"/>
          <w:numId w:val="2"/>
        </w:numPr>
        <w:tabs>
          <w:tab w:val="left" w:pos="990"/>
          <w:tab w:val="left" w:pos="7200"/>
        </w:tabs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lastRenderedPageBreak/>
        <w:t xml:space="preserve">Third dimension of stability analysis discussed in class whereby a surface response model would be generated using the original </w:t>
      </w:r>
      <w:proofErr w:type="spellStart"/>
      <w:r>
        <w:rPr>
          <w:rFonts w:ascii="Verdana" w:hAnsi="Verdana"/>
          <w:b/>
          <w:sz w:val="18"/>
          <w:szCs w:val="18"/>
        </w:rPr>
        <w:t>Env</w:t>
      </w:r>
      <w:proofErr w:type="spellEnd"/>
      <w:r>
        <w:rPr>
          <w:rFonts w:ascii="Verdana" w:hAnsi="Verdana"/>
          <w:b/>
          <w:sz w:val="18"/>
          <w:szCs w:val="18"/>
        </w:rPr>
        <w:t xml:space="preserve">. Mean versus Treatment mean and </w:t>
      </w:r>
      <w:r w:rsidR="00623F42" w:rsidRPr="00623F42">
        <w:rPr>
          <w:rFonts w:ascii="Verdana" w:hAnsi="Verdana"/>
          <w:b/>
          <w:color w:val="FF0000"/>
          <w:sz w:val="18"/>
          <w:szCs w:val="18"/>
        </w:rPr>
        <w:t>disease</w:t>
      </w:r>
      <w:r>
        <w:rPr>
          <w:rFonts w:ascii="Verdana" w:hAnsi="Verdana"/>
          <w:b/>
          <w:sz w:val="18"/>
          <w:szCs w:val="18"/>
        </w:rPr>
        <w:t xml:space="preserve">_______________________.  </w:t>
      </w:r>
    </w:p>
    <w:p w:rsidR="001E18DE" w:rsidRDefault="001E18DE" w:rsidP="00B914B8">
      <w:pPr>
        <w:tabs>
          <w:tab w:val="left" w:pos="990"/>
          <w:tab w:val="left" w:pos="7200"/>
        </w:tabs>
        <w:ind w:left="720"/>
        <w:rPr>
          <w:rFonts w:ascii="Verdana" w:hAnsi="Verdana"/>
          <w:b/>
          <w:sz w:val="18"/>
          <w:szCs w:val="18"/>
        </w:rPr>
      </w:pPr>
    </w:p>
    <w:p w:rsidR="001E18DE" w:rsidRDefault="001E18DE" w:rsidP="00B914B8">
      <w:pPr>
        <w:tabs>
          <w:tab w:val="left" w:pos="990"/>
          <w:tab w:val="left" w:pos="7200"/>
        </w:tabs>
        <w:ind w:left="720"/>
        <w:rPr>
          <w:rFonts w:ascii="Verdana" w:hAnsi="Verdana"/>
          <w:b/>
          <w:sz w:val="18"/>
          <w:szCs w:val="18"/>
        </w:rPr>
      </w:pPr>
    </w:p>
    <w:p w:rsidR="00B914B8" w:rsidRDefault="00B914B8" w:rsidP="00B914B8">
      <w:pPr>
        <w:tabs>
          <w:tab w:val="left" w:pos="990"/>
          <w:tab w:val="left" w:pos="7200"/>
        </w:tabs>
        <w:ind w:left="720"/>
        <w:rPr>
          <w:rFonts w:ascii="Verdana" w:hAnsi="Verdana"/>
          <w:b/>
          <w:sz w:val="18"/>
          <w:szCs w:val="18"/>
        </w:rPr>
      </w:pPr>
    </w:p>
    <w:p w:rsidR="001E18DE" w:rsidRDefault="001E18DE" w:rsidP="00BE363D">
      <w:pPr>
        <w:numPr>
          <w:ilvl w:val="0"/>
          <w:numId w:val="2"/>
        </w:numPr>
        <w:tabs>
          <w:tab w:val="left" w:pos="990"/>
          <w:tab w:val="left" w:pos="7200"/>
        </w:tabs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How many years (locations, sites, etc.) of data are required to generate a meaningful regression equation for use in stability analysis?</w:t>
      </w:r>
    </w:p>
    <w:p w:rsidR="001E18DE" w:rsidRDefault="001E18DE" w:rsidP="00B914B8">
      <w:pPr>
        <w:tabs>
          <w:tab w:val="left" w:pos="990"/>
          <w:tab w:val="left" w:pos="7200"/>
        </w:tabs>
        <w:ind w:left="720"/>
        <w:rPr>
          <w:rFonts w:ascii="Verdana" w:hAnsi="Verdana"/>
          <w:b/>
          <w:sz w:val="18"/>
          <w:szCs w:val="18"/>
        </w:rPr>
      </w:pPr>
    </w:p>
    <w:p w:rsidR="001E18DE" w:rsidRPr="00623F42" w:rsidRDefault="00623F42" w:rsidP="00B914B8">
      <w:pPr>
        <w:tabs>
          <w:tab w:val="left" w:pos="990"/>
          <w:tab w:val="left" w:pos="7200"/>
        </w:tabs>
        <w:ind w:left="720"/>
        <w:rPr>
          <w:rFonts w:ascii="Verdana" w:hAnsi="Verdana"/>
          <w:b/>
          <w:color w:val="FF0000"/>
          <w:sz w:val="18"/>
          <w:szCs w:val="18"/>
        </w:rPr>
      </w:pPr>
      <w:r w:rsidRPr="00623F42">
        <w:rPr>
          <w:rFonts w:ascii="Verdana" w:hAnsi="Verdana"/>
          <w:b/>
          <w:color w:val="FF0000"/>
          <w:sz w:val="18"/>
          <w:szCs w:val="18"/>
        </w:rPr>
        <w:t>10</w:t>
      </w:r>
    </w:p>
    <w:p w:rsidR="001E18DE" w:rsidRDefault="001E18DE" w:rsidP="00B914B8">
      <w:pPr>
        <w:tabs>
          <w:tab w:val="left" w:pos="990"/>
          <w:tab w:val="left" w:pos="7200"/>
        </w:tabs>
        <w:rPr>
          <w:rFonts w:ascii="Verdana" w:hAnsi="Verdana"/>
          <w:b/>
          <w:sz w:val="18"/>
          <w:szCs w:val="18"/>
        </w:rPr>
      </w:pPr>
    </w:p>
    <w:p w:rsidR="001E18DE" w:rsidRDefault="001E18DE" w:rsidP="00B914B8">
      <w:pPr>
        <w:tabs>
          <w:tab w:val="left" w:pos="990"/>
          <w:tab w:val="left" w:pos="7200"/>
        </w:tabs>
        <w:ind w:left="720"/>
        <w:rPr>
          <w:rFonts w:ascii="Verdana" w:hAnsi="Verdana"/>
          <w:b/>
          <w:sz w:val="18"/>
          <w:szCs w:val="18"/>
        </w:rPr>
      </w:pPr>
    </w:p>
    <w:p w:rsidR="001E18DE" w:rsidRDefault="001E18DE" w:rsidP="00BE363D">
      <w:pPr>
        <w:numPr>
          <w:ilvl w:val="0"/>
          <w:numId w:val="2"/>
        </w:numPr>
        <w:tabs>
          <w:tab w:val="left" w:pos="990"/>
          <w:tab w:val="left" w:pos="7200"/>
        </w:tabs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Stability analysis conducted on the Magruder Plots showed that ___</w:t>
      </w:r>
      <w:r w:rsidR="00623F42" w:rsidRPr="00623F42">
        <w:rPr>
          <w:rFonts w:ascii="Verdana" w:hAnsi="Verdana"/>
          <w:b/>
          <w:color w:val="FF0000"/>
          <w:sz w:val="18"/>
          <w:szCs w:val="18"/>
        </w:rPr>
        <w:t>K</w:t>
      </w:r>
      <w:r>
        <w:rPr>
          <w:rFonts w:ascii="Verdana" w:hAnsi="Verdana"/>
          <w:b/>
          <w:sz w:val="18"/>
          <w:szCs w:val="18"/>
        </w:rPr>
        <w:t>___ applications appeared to be beneficial in _____</w:t>
      </w:r>
      <w:r w:rsidR="00623F42" w:rsidRPr="00623F42">
        <w:rPr>
          <w:rFonts w:ascii="Verdana" w:hAnsi="Verdana"/>
          <w:b/>
          <w:color w:val="FF0000"/>
          <w:sz w:val="18"/>
          <w:szCs w:val="18"/>
        </w:rPr>
        <w:t>stress</w:t>
      </w:r>
      <w:r>
        <w:rPr>
          <w:rFonts w:ascii="Verdana" w:hAnsi="Verdana"/>
          <w:b/>
          <w:sz w:val="18"/>
          <w:szCs w:val="18"/>
        </w:rPr>
        <w:t>_____ environments.</w:t>
      </w:r>
    </w:p>
    <w:p w:rsidR="001E18DE" w:rsidRDefault="001E18DE" w:rsidP="00242670">
      <w:pPr>
        <w:tabs>
          <w:tab w:val="left" w:pos="990"/>
          <w:tab w:val="left" w:pos="7200"/>
        </w:tabs>
        <w:ind w:left="720"/>
        <w:rPr>
          <w:rFonts w:ascii="Verdana" w:hAnsi="Verdana"/>
          <w:b/>
          <w:sz w:val="18"/>
          <w:szCs w:val="18"/>
        </w:rPr>
      </w:pPr>
    </w:p>
    <w:p w:rsidR="001E18DE" w:rsidRDefault="001E18DE" w:rsidP="00242670">
      <w:pPr>
        <w:tabs>
          <w:tab w:val="left" w:pos="990"/>
          <w:tab w:val="left" w:pos="7200"/>
        </w:tabs>
        <w:ind w:left="720"/>
        <w:rPr>
          <w:rFonts w:ascii="Verdana" w:hAnsi="Verdana"/>
          <w:b/>
          <w:sz w:val="18"/>
          <w:szCs w:val="18"/>
        </w:rPr>
      </w:pPr>
    </w:p>
    <w:p w:rsidR="001E18DE" w:rsidRDefault="001E18DE" w:rsidP="00242670">
      <w:pPr>
        <w:tabs>
          <w:tab w:val="left" w:pos="990"/>
          <w:tab w:val="left" w:pos="7200"/>
        </w:tabs>
        <w:ind w:left="720"/>
        <w:rPr>
          <w:rFonts w:ascii="Verdana" w:hAnsi="Verdana"/>
          <w:b/>
          <w:sz w:val="18"/>
          <w:szCs w:val="18"/>
        </w:rPr>
      </w:pPr>
    </w:p>
    <w:p w:rsidR="001E18DE" w:rsidRDefault="009B6D76" w:rsidP="00BE363D">
      <w:pPr>
        <w:numPr>
          <w:ilvl w:val="0"/>
          <w:numId w:val="2"/>
        </w:numPr>
        <w:tabs>
          <w:tab w:val="left" w:pos="990"/>
          <w:tab w:val="left" w:pos="7200"/>
        </w:tabs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You </w:t>
      </w:r>
      <w:r w:rsidR="001E18DE">
        <w:rPr>
          <w:rFonts w:ascii="Verdana" w:hAnsi="Verdana"/>
          <w:b/>
          <w:sz w:val="18"/>
          <w:szCs w:val="18"/>
        </w:rPr>
        <w:t xml:space="preserve">have an experiment with 3 reps and 12 treatments.  The 12 treatments consist of a full factorial arrangement, where </w:t>
      </w:r>
      <w:r>
        <w:rPr>
          <w:rFonts w:ascii="Verdana" w:hAnsi="Verdana"/>
          <w:b/>
          <w:sz w:val="18"/>
          <w:szCs w:val="18"/>
        </w:rPr>
        <w:t>there are</w:t>
      </w:r>
      <w:r w:rsidR="001E18DE">
        <w:rPr>
          <w:rFonts w:ascii="Verdana" w:hAnsi="Verdana"/>
          <w:b/>
          <w:sz w:val="18"/>
          <w:szCs w:val="18"/>
        </w:rPr>
        <w:t xml:space="preserve"> 4 nitrogen rates (NR) and 3 varieties (VAR).</w:t>
      </w:r>
    </w:p>
    <w:p w:rsidR="001E18DE" w:rsidRDefault="001E18DE" w:rsidP="00242670">
      <w:pPr>
        <w:tabs>
          <w:tab w:val="left" w:pos="990"/>
          <w:tab w:val="left" w:pos="7200"/>
        </w:tabs>
        <w:ind w:left="720"/>
        <w:rPr>
          <w:rFonts w:ascii="Verdana" w:hAnsi="Verdana"/>
          <w:b/>
          <w:sz w:val="18"/>
          <w:szCs w:val="18"/>
        </w:rPr>
      </w:pPr>
    </w:p>
    <w:p w:rsidR="001E18DE" w:rsidRPr="00242670" w:rsidRDefault="001E18DE" w:rsidP="00242670">
      <w:pPr>
        <w:tabs>
          <w:tab w:val="left" w:pos="1260"/>
          <w:tab w:val="left" w:pos="7200"/>
        </w:tabs>
        <w:ind w:left="720"/>
        <w:rPr>
          <w:rFonts w:ascii="Verdana" w:hAnsi="Verdana"/>
          <w:b/>
          <w:sz w:val="18"/>
          <w:szCs w:val="18"/>
          <w:u w:val="single"/>
        </w:rPr>
      </w:pPr>
      <w:r w:rsidRPr="00242670">
        <w:rPr>
          <w:rFonts w:ascii="Verdana" w:hAnsi="Verdana"/>
          <w:b/>
          <w:sz w:val="18"/>
          <w:szCs w:val="18"/>
          <w:u w:val="single"/>
        </w:rPr>
        <w:t>Treatment</w:t>
      </w:r>
      <w:r w:rsidRPr="00242670">
        <w:rPr>
          <w:rFonts w:ascii="Verdana" w:hAnsi="Verdana"/>
          <w:b/>
          <w:sz w:val="18"/>
          <w:szCs w:val="18"/>
          <w:u w:val="single"/>
        </w:rPr>
        <w:tab/>
        <w:t>N Rate</w:t>
      </w:r>
      <w:r w:rsidRPr="00242670">
        <w:rPr>
          <w:rFonts w:ascii="Verdana" w:hAnsi="Verdana"/>
          <w:b/>
          <w:sz w:val="18"/>
          <w:szCs w:val="18"/>
          <w:u w:val="single"/>
        </w:rPr>
        <w:tab/>
        <w:t>Variety</w:t>
      </w:r>
    </w:p>
    <w:p w:rsidR="001E18DE" w:rsidRDefault="001E18DE" w:rsidP="00242670">
      <w:pPr>
        <w:tabs>
          <w:tab w:val="left" w:pos="1260"/>
          <w:tab w:val="left" w:pos="7200"/>
        </w:tabs>
        <w:ind w:left="720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1.</w:t>
      </w:r>
      <w:r>
        <w:rPr>
          <w:rFonts w:ascii="Verdana" w:hAnsi="Verdana"/>
          <w:b/>
          <w:sz w:val="18"/>
          <w:szCs w:val="18"/>
        </w:rPr>
        <w:tab/>
        <w:t>0</w:t>
      </w:r>
      <w:r>
        <w:rPr>
          <w:rFonts w:ascii="Verdana" w:hAnsi="Verdana"/>
          <w:b/>
          <w:sz w:val="18"/>
          <w:szCs w:val="18"/>
        </w:rPr>
        <w:tab/>
        <w:t>TAM101</w:t>
      </w:r>
    </w:p>
    <w:p w:rsidR="001E18DE" w:rsidRDefault="001E18DE" w:rsidP="00242670">
      <w:pPr>
        <w:tabs>
          <w:tab w:val="left" w:pos="1260"/>
          <w:tab w:val="left" w:pos="7200"/>
        </w:tabs>
        <w:ind w:left="720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2.</w:t>
      </w:r>
      <w:r>
        <w:rPr>
          <w:rFonts w:ascii="Verdana" w:hAnsi="Verdana"/>
          <w:b/>
          <w:sz w:val="18"/>
          <w:szCs w:val="18"/>
        </w:rPr>
        <w:tab/>
        <w:t>40</w:t>
      </w:r>
      <w:r>
        <w:rPr>
          <w:rFonts w:ascii="Verdana" w:hAnsi="Verdana"/>
          <w:b/>
          <w:sz w:val="18"/>
          <w:szCs w:val="18"/>
        </w:rPr>
        <w:tab/>
        <w:t>TAM101</w:t>
      </w:r>
    </w:p>
    <w:p w:rsidR="001E18DE" w:rsidRDefault="001E18DE" w:rsidP="00242670">
      <w:pPr>
        <w:tabs>
          <w:tab w:val="left" w:pos="1260"/>
          <w:tab w:val="left" w:pos="7200"/>
        </w:tabs>
        <w:ind w:left="720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3.</w:t>
      </w:r>
      <w:r>
        <w:rPr>
          <w:rFonts w:ascii="Verdana" w:hAnsi="Verdana"/>
          <w:b/>
          <w:sz w:val="18"/>
          <w:szCs w:val="18"/>
        </w:rPr>
        <w:tab/>
        <w:t>80</w:t>
      </w:r>
      <w:r>
        <w:rPr>
          <w:rFonts w:ascii="Verdana" w:hAnsi="Verdana"/>
          <w:b/>
          <w:sz w:val="18"/>
          <w:szCs w:val="18"/>
        </w:rPr>
        <w:tab/>
        <w:t>TAM101</w:t>
      </w:r>
    </w:p>
    <w:p w:rsidR="001E18DE" w:rsidRDefault="001E18DE" w:rsidP="00242670">
      <w:pPr>
        <w:tabs>
          <w:tab w:val="left" w:pos="1260"/>
          <w:tab w:val="left" w:pos="7200"/>
        </w:tabs>
        <w:ind w:left="720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4.</w:t>
      </w:r>
      <w:r>
        <w:rPr>
          <w:rFonts w:ascii="Verdana" w:hAnsi="Verdana"/>
          <w:b/>
          <w:sz w:val="18"/>
          <w:szCs w:val="18"/>
        </w:rPr>
        <w:tab/>
        <w:t>120</w:t>
      </w:r>
      <w:r>
        <w:rPr>
          <w:rFonts w:ascii="Verdana" w:hAnsi="Verdana"/>
          <w:b/>
          <w:sz w:val="18"/>
          <w:szCs w:val="18"/>
        </w:rPr>
        <w:tab/>
        <w:t>TAM101</w:t>
      </w:r>
    </w:p>
    <w:p w:rsidR="001E18DE" w:rsidRDefault="001E18DE" w:rsidP="00242670">
      <w:pPr>
        <w:tabs>
          <w:tab w:val="left" w:pos="1260"/>
          <w:tab w:val="left" w:pos="7200"/>
        </w:tabs>
        <w:ind w:left="720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5.</w:t>
      </w:r>
      <w:r>
        <w:rPr>
          <w:rFonts w:ascii="Verdana" w:hAnsi="Verdana"/>
          <w:b/>
          <w:sz w:val="18"/>
          <w:szCs w:val="18"/>
        </w:rPr>
        <w:tab/>
        <w:t>0</w:t>
      </w:r>
      <w:r>
        <w:rPr>
          <w:rFonts w:ascii="Verdana" w:hAnsi="Verdana"/>
          <w:b/>
          <w:sz w:val="18"/>
          <w:szCs w:val="18"/>
        </w:rPr>
        <w:tab/>
        <w:t>KARL</w:t>
      </w:r>
    </w:p>
    <w:p w:rsidR="001E18DE" w:rsidRDefault="001E18DE" w:rsidP="00242670">
      <w:pPr>
        <w:tabs>
          <w:tab w:val="left" w:pos="1260"/>
          <w:tab w:val="left" w:pos="7200"/>
        </w:tabs>
        <w:ind w:left="720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6.</w:t>
      </w:r>
      <w:r>
        <w:rPr>
          <w:rFonts w:ascii="Verdana" w:hAnsi="Verdana"/>
          <w:b/>
          <w:sz w:val="18"/>
          <w:szCs w:val="18"/>
        </w:rPr>
        <w:tab/>
        <w:t>40</w:t>
      </w:r>
      <w:r>
        <w:rPr>
          <w:rFonts w:ascii="Verdana" w:hAnsi="Verdana"/>
          <w:b/>
          <w:sz w:val="18"/>
          <w:szCs w:val="18"/>
        </w:rPr>
        <w:tab/>
        <w:t>KARL</w:t>
      </w:r>
    </w:p>
    <w:p w:rsidR="001E18DE" w:rsidRDefault="001E18DE" w:rsidP="00242670">
      <w:pPr>
        <w:tabs>
          <w:tab w:val="left" w:pos="1260"/>
          <w:tab w:val="left" w:pos="7200"/>
        </w:tabs>
        <w:ind w:left="720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7.</w:t>
      </w:r>
      <w:r>
        <w:rPr>
          <w:rFonts w:ascii="Verdana" w:hAnsi="Verdana"/>
          <w:b/>
          <w:sz w:val="18"/>
          <w:szCs w:val="18"/>
        </w:rPr>
        <w:tab/>
        <w:t>80</w:t>
      </w:r>
      <w:r>
        <w:rPr>
          <w:rFonts w:ascii="Verdana" w:hAnsi="Verdana"/>
          <w:b/>
          <w:sz w:val="18"/>
          <w:szCs w:val="18"/>
        </w:rPr>
        <w:tab/>
        <w:t>KARL</w:t>
      </w:r>
    </w:p>
    <w:p w:rsidR="001E18DE" w:rsidRDefault="001E18DE" w:rsidP="00242670">
      <w:pPr>
        <w:tabs>
          <w:tab w:val="left" w:pos="1260"/>
          <w:tab w:val="left" w:pos="7200"/>
        </w:tabs>
        <w:ind w:left="720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8.</w:t>
      </w:r>
      <w:r>
        <w:rPr>
          <w:rFonts w:ascii="Verdana" w:hAnsi="Verdana"/>
          <w:b/>
          <w:sz w:val="18"/>
          <w:szCs w:val="18"/>
        </w:rPr>
        <w:tab/>
        <w:t>120</w:t>
      </w:r>
      <w:r>
        <w:rPr>
          <w:rFonts w:ascii="Verdana" w:hAnsi="Verdana"/>
          <w:b/>
          <w:sz w:val="18"/>
          <w:szCs w:val="18"/>
        </w:rPr>
        <w:tab/>
        <w:t>KARL</w:t>
      </w:r>
    </w:p>
    <w:p w:rsidR="001E18DE" w:rsidRDefault="001E18DE" w:rsidP="00242670">
      <w:pPr>
        <w:tabs>
          <w:tab w:val="left" w:pos="1260"/>
          <w:tab w:val="left" w:pos="7200"/>
        </w:tabs>
        <w:ind w:left="720"/>
        <w:rPr>
          <w:rFonts w:ascii="Verdana" w:hAnsi="Verdana"/>
          <w:b/>
          <w:sz w:val="18"/>
          <w:szCs w:val="18"/>
        </w:rPr>
      </w:pPr>
      <w:proofErr w:type="gramStart"/>
      <w:r>
        <w:rPr>
          <w:rFonts w:ascii="Verdana" w:hAnsi="Verdana"/>
          <w:b/>
          <w:sz w:val="18"/>
          <w:szCs w:val="18"/>
        </w:rPr>
        <w:t>9.</w:t>
      </w:r>
      <w:r>
        <w:rPr>
          <w:rFonts w:ascii="Verdana" w:hAnsi="Verdana"/>
          <w:b/>
          <w:sz w:val="18"/>
          <w:szCs w:val="18"/>
        </w:rPr>
        <w:tab/>
        <w:t>0</w:t>
      </w:r>
      <w:r>
        <w:rPr>
          <w:rFonts w:ascii="Verdana" w:hAnsi="Verdana"/>
          <w:b/>
          <w:sz w:val="18"/>
          <w:szCs w:val="18"/>
        </w:rPr>
        <w:tab/>
        <w:t>DUSTER</w:t>
      </w:r>
      <w:proofErr w:type="gramEnd"/>
    </w:p>
    <w:p w:rsidR="001E18DE" w:rsidRDefault="001E18DE" w:rsidP="00242670">
      <w:pPr>
        <w:tabs>
          <w:tab w:val="left" w:pos="1260"/>
          <w:tab w:val="left" w:pos="7200"/>
        </w:tabs>
        <w:ind w:left="720"/>
        <w:rPr>
          <w:rFonts w:ascii="Verdana" w:hAnsi="Verdana"/>
          <w:b/>
          <w:sz w:val="18"/>
          <w:szCs w:val="18"/>
        </w:rPr>
      </w:pPr>
      <w:proofErr w:type="gramStart"/>
      <w:r>
        <w:rPr>
          <w:rFonts w:ascii="Verdana" w:hAnsi="Verdana"/>
          <w:b/>
          <w:sz w:val="18"/>
          <w:szCs w:val="18"/>
        </w:rPr>
        <w:t>10.</w:t>
      </w:r>
      <w:r>
        <w:rPr>
          <w:rFonts w:ascii="Verdana" w:hAnsi="Verdana"/>
          <w:b/>
          <w:sz w:val="18"/>
          <w:szCs w:val="18"/>
        </w:rPr>
        <w:tab/>
        <w:t>40</w:t>
      </w:r>
      <w:r>
        <w:rPr>
          <w:rFonts w:ascii="Verdana" w:hAnsi="Verdana"/>
          <w:b/>
          <w:sz w:val="18"/>
          <w:szCs w:val="18"/>
        </w:rPr>
        <w:tab/>
        <w:t>DUSTER</w:t>
      </w:r>
      <w:proofErr w:type="gramEnd"/>
      <w:r>
        <w:rPr>
          <w:rFonts w:ascii="Verdana" w:hAnsi="Verdana"/>
          <w:b/>
          <w:sz w:val="18"/>
          <w:szCs w:val="18"/>
        </w:rPr>
        <w:br/>
        <w:t>11.</w:t>
      </w:r>
      <w:r>
        <w:rPr>
          <w:rFonts w:ascii="Verdana" w:hAnsi="Verdana"/>
          <w:b/>
          <w:sz w:val="18"/>
          <w:szCs w:val="18"/>
        </w:rPr>
        <w:tab/>
        <w:t>80</w:t>
      </w:r>
      <w:r>
        <w:rPr>
          <w:rFonts w:ascii="Verdana" w:hAnsi="Verdana"/>
          <w:b/>
          <w:sz w:val="18"/>
          <w:szCs w:val="18"/>
        </w:rPr>
        <w:tab/>
        <w:t>DUSTER</w:t>
      </w:r>
    </w:p>
    <w:p w:rsidR="001E18DE" w:rsidRDefault="001E18DE" w:rsidP="00242670">
      <w:pPr>
        <w:tabs>
          <w:tab w:val="left" w:pos="1260"/>
          <w:tab w:val="left" w:pos="7200"/>
        </w:tabs>
        <w:ind w:left="720"/>
        <w:rPr>
          <w:rFonts w:ascii="Verdana" w:hAnsi="Verdana"/>
          <w:b/>
          <w:sz w:val="18"/>
          <w:szCs w:val="18"/>
        </w:rPr>
      </w:pPr>
      <w:proofErr w:type="gramStart"/>
      <w:r>
        <w:rPr>
          <w:rFonts w:ascii="Verdana" w:hAnsi="Verdana"/>
          <w:b/>
          <w:sz w:val="18"/>
          <w:szCs w:val="18"/>
        </w:rPr>
        <w:t>12.</w:t>
      </w:r>
      <w:r>
        <w:rPr>
          <w:rFonts w:ascii="Verdana" w:hAnsi="Verdana"/>
          <w:b/>
          <w:sz w:val="18"/>
          <w:szCs w:val="18"/>
        </w:rPr>
        <w:tab/>
        <w:t>120</w:t>
      </w:r>
      <w:r>
        <w:rPr>
          <w:rFonts w:ascii="Verdana" w:hAnsi="Verdana"/>
          <w:b/>
          <w:sz w:val="18"/>
          <w:szCs w:val="18"/>
        </w:rPr>
        <w:tab/>
        <w:t>DUSTER</w:t>
      </w:r>
      <w:proofErr w:type="gramEnd"/>
    </w:p>
    <w:p w:rsidR="001E18DE" w:rsidRDefault="001E18DE" w:rsidP="00242670">
      <w:pPr>
        <w:tabs>
          <w:tab w:val="left" w:pos="1260"/>
          <w:tab w:val="left" w:pos="7200"/>
        </w:tabs>
        <w:ind w:left="720"/>
        <w:rPr>
          <w:rFonts w:ascii="Verdana" w:hAnsi="Verdana"/>
          <w:b/>
          <w:sz w:val="18"/>
          <w:szCs w:val="18"/>
        </w:rPr>
      </w:pPr>
    </w:p>
    <w:p w:rsidR="001E18DE" w:rsidRPr="009B6D76" w:rsidRDefault="001E18DE" w:rsidP="009B6D76">
      <w:pPr>
        <w:pStyle w:val="ListParagraph"/>
        <w:numPr>
          <w:ilvl w:val="0"/>
          <w:numId w:val="19"/>
        </w:numPr>
        <w:tabs>
          <w:tab w:val="left" w:pos="990"/>
          <w:tab w:val="left" w:pos="7200"/>
        </w:tabs>
        <w:rPr>
          <w:rFonts w:ascii="Verdana" w:hAnsi="Verdana"/>
          <w:b/>
          <w:sz w:val="18"/>
          <w:szCs w:val="18"/>
        </w:rPr>
      </w:pPr>
      <w:r w:rsidRPr="009B6D76">
        <w:rPr>
          <w:rFonts w:ascii="Verdana" w:hAnsi="Verdana"/>
          <w:b/>
          <w:sz w:val="18"/>
          <w:szCs w:val="18"/>
        </w:rPr>
        <w:t>SAS program if you analyze this as a full factorial</w:t>
      </w:r>
    </w:p>
    <w:p w:rsidR="009B6D76" w:rsidRPr="0010764F" w:rsidRDefault="00623F42" w:rsidP="00242670">
      <w:pPr>
        <w:tabs>
          <w:tab w:val="left" w:pos="990"/>
          <w:tab w:val="left" w:pos="7200"/>
        </w:tabs>
        <w:ind w:left="720"/>
        <w:rPr>
          <w:rFonts w:ascii="Verdana" w:hAnsi="Verdana"/>
          <w:b/>
          <w:color w:val="FF0000"/>
          <w:sz w:val="18"/>
          <w:szCs w:val="18"/>
        </w:rPr>
      </w:pPr>
      <w:proofErr w:type="spellStart"/>
      <w:r w:rsidRPr="0010764F">
        <w:rPr>
          <w:rFonts w:ascii="Verdana" w:hAnsi="Verdana"/>
          <w:b/>
          <w:color w:val="FF0000"/>
          <w:sz w:val="18"/>
          <w:szCs w:val="18"/>
        </w:rPr>
        <w:t>Proc</w:t>
      </w:r>
      <w:proofErr w:type="spellEnd"/>
      <w:r w:rsidRPr="0010764F">
        <w:rPr>
          <w:rFonts w:ascii="Verdana" w:hAnsi="Verdana"/>
          <w:b/>
          <w:color w:val="FF0000"/>
          <w:sz w:val="18"/>
          <w:szCs w:val="18"/>
        </w:rPr>
        <w:t xml:space="preserve"> </w:t>
      </w:r>
      <w:proofErr w:type="spellStart"/>
      <w:r w:rsidRPr="0010764F">
        <w:rPr>
          <w:rFonts w:ascii="Verdana" w:hAnsi="Verdana"/>
          <w:b/>
          <w:color w:val="FF0000"/>
          <w:sz w:val="18"/>
          <w:szCs w:val="18"/>
        </w:rPr>
        <w:t>glm</w:t>
      </w:r>
      <w:proofErr w:type="spellEnd"/>
      <w:r w:rsidRPr="0010764F">
        <w:rPr>
          <w:rFonts w:ascii="Verdana" w:hAnsi="Verdana"/>
          <w:b/>
          <w:color w:val="FF0000"/>
          <w:sz w:val="18"/>
          <w:szCs w:val="18"/>
        </w:rPr>
        <w:t>;</w:t>
      </w:r>
    </w:p>
    <w:p w:rsidR="00623F42" w:rsidRPr="0010764F" w:rsidRDefault="00623F42" w:rsidP="00242670">
      <w:pPr>
        <w:tabs>
          <w:tab w:val="left" w:pos="990"/>
          <w:tab w:val="left" w:pos="7200"/>
        </w:tabs>
        <w:ind w:left="720"/>
        <w:rPr>
          <w:rFonts w:ascii="Verdana" w:hAnsi="Verdana"/>
          <w:b/>
          <w:color w:val="FF0000"/>
          <w:sz w:val="18"/>
          <w:szCs w:val="18"/>
        </w:rPr>
      </w:pPr>
      <w:r w:rsidRPr="0010764F">
        <w:rPr>
          <w:rFonts w:ascii="Verdana" w:hAnsi="Verdana"/>
          <w:b/>
          <w:color w:val="FF0000"/>
          <w:sz w:val="18"/>
          <w:szCs w:val="18"/>
        </w:rPr>
        <w:t xml:space="preserve">Class rep </w:t>
      </w:r>
      <w:proofErr w:type="spellStart"/>
      <w:r w:rsidRPr="0010764F">
        <w:rPr>
          <w:rFonts w:ascii="Verdana" w:hAnsi="Verdana"/>
          <w:b/>
          <w:color w:val="FF0000"/>
          <w:sz w:val="18"/>
          <w:szCs w:val="18"/>
        </w:rPr>
        <w:t>nrate</w:t>
      </w:r>
      <w:proofErr w:type="spellEnd"/>
      <w:r w:rsidRPr="0010764F">
        <w:rPr>
          <w:rFonts w:ascii="Verdana" w:hAnsi="Verdana"/>
          <w:b/>
          <w:color w:val="FF0000"/>
          <w:sz w:val="18"/>
          <w:szCs w:val="18"/>
        </w:rPr>
        <w:t xml:space="preserve"> variety;</w:t>
      </w:r>
    </w:p>
    <w:p w:rsidR="00623F42" w:rsidRPr="0010764F" w:rsidRDefault="00623F42" w:rsidP="00242670">
      <w:pPr>
        <w:tabs>
          <w:tab w:val="left" w:pos="990"/>
          <w:tab w:val="left" w:pos="7200"/>
        </w:tabs>
        <w:ind w:left="720"/>
        <w:rPr>
          <w:rFonts w:ascii="Verdana" w:hAnsi="Verdana"/>
          <w:b/>
          <w:color w:val="FF0000"/>
          <w:sz w:val="18"/>
          <w:szCs w:val="18"/>
        </w:rPr>
      </w:pPr>
      <w:r w:rsidRPr="0010764F">
        <w:rPr>
          <w:rFonts w:ascii="Verdana" w:hAnsi="Verdana"/>
          <w:b/>
          <w:color w:val="FF0000"/>
          <w:sz w:val="18"/>
          <w:szCs w:val="18"/>
        </w:rPr>
        <w:t xml:space="preserve">Model yield = rep </w:t>
      </w:r>
      <w:proofErr w:type="spellStart"/>
      <w:r w:rsidRPr="0010764F">
        <w:rPr>
          <w:rFonts w:ascii="Verdana" w:hAnsi="Verdana"/>
          <w:b/>
          <w:color w:val="FF0000"/>
          <w:sz w:val="18"/>
          <w:szCs w:val="18"/>
        </w:rPr>
        <w:t>nrate</w:t>
      </w:r>
      <w:proofErr w:type="spellEnd"/>
      <w:r w:rsidRPr="0010764F">
        <w:rPr>
          <w:rFonts w:ascii="Verdana" w:hAnsi="Verdana"/>
          <w:b/>
          <w:color w:val="FF0000"/>
          <w:sz w:val="18"/>
          <w:szCs w:val="18"/>
        </w:rPr>
        <w:t xml:space="preserve"> variety </w:t>
      </w:r>
      <w:proofErr w:type="spellStart"/>
      <w:r w:rsidRPr="0010764F">
        <w:rPr>
          <w:rFonts w:ascii="Verdana" w:hAnsi="Verdana"/>
          <w:b/>
          <w:color w:val="FF0000"/>
          <w:sz w:val="18"/>
          <w:szCs w:val="18"/>
        </w:rPr>
        <w:t>nrate</w:t>
      </w:r>
      <w:proofErr w:type="spellEnd"/>
      <w:r w:rsidRPr="0010764F">
        <w:rPr>
          <w:rFonts w:ascii="Verdana" w:hAnsi="Verdana"/>
          <w:b/>
          <w:color w:val="FF0000"/>
          <w:sz w:val="18"/>
          <w:szCs w:val="18"/>
        </w:rPr>
        <w:t>*variety</w:t>
      </w:r>
      <w:r w:rsidR="0010764F" w:rsidRPr="0010764F">
        <w:rPr>
          <w:rFonts w:ascii="Verdana" w:hAnsi="Verdana"/>
          <w:b/>
          <w:color w:val="FF0000"/>
          <w:sz w:val="18"/>
          <w:szCs w:val="18"/>
        </w:rPr>
        <w:t>;</w:t>
      </w:r>
    </w:p>
    <w:p w:rsidR="00623F42" w:rsidRPr="0010764F" w:rsidRDefault="00623F42" w:rsidP="00242670">
      <w:pPr>
        <w:tabs>
          <w:tab w:val="left" w:pos="990"/>
          <w:tab w:val="left" w:pos="7200"/>
        </w:tabs>
        <w:ind w:left="720"/>
        <w:rPr>
          <w:rFonts w:ascii="Verdana" w:hAnsi="Verdana"/>
          <w:b/>
          <w:color w:val="FF0000"/>
          <w:sz w:val="18"/>
          <w:szCs w:val="18"/>
        </w:rPr>
      </w:pPr>
      <w:r w:rsidRPr="0010764F">
        <w:rPr>
          <w:rFonts w:ascii="Verdana" w:hAnsi="Verdana"/>
          <w:b/>
          <w:color w:val="FF0000"/>
          <w:sz w:val="18"/>
          <w:szCs w:val="18"/>
        </w:rPr>
        <w:t xml:space="preserve">Means </w:t>
      </w:r>
      <w:proofErr w:type="spellStart"/>
      <w:r w:rsidRPr="0010764F">
        <w:rPr>
          <w:rFonts w:ascii="Verdana" w:hAnsi="Verdana"/>
          <w:b/>
          <w:color w:val="FF0000"/>
          <w:sz w:val="18"/>
          <w:szCs w:val="18"/>
        </w:rPr>
        <w:t>nrate</w:t>
      </w:r>
      <w:proofErr w:type="spellEnd"/>
      <w:r w:rsidRPr="0010764F">
        <w:rPr>
          <w:rFonts w:ascii="Verdana" w:hAnsi="Verdana"/>
          <w:b/>
          <w:color w:val="FF0000"/>
          <w:sz w:val="18"/>
          <w:szCs w:val="18"/>
        </w:rPr>
        <w:t xml:space="preserve"> variety </w:t>
      </w:r>
      <w:proofErr w:type="spellStart"/>
      <w:r w:rsidRPr="0010764F">
        <w:rPr>
          <w:rFonts w:ascii="Verdana" w:hAnsi="Verdana"/>
          <w:b/>
          <w:color w:val="FF0000"/>
          <w:sz w:val="18"/>
          <w:szCs w:val="18"/>
        </w:rPr>
        <w:t>nrate</w:t>
      </w:r>
      <w:proofErr w:type="spellEnd"/>
      <w:r w:rsidRPr="0010764F">
        <w:rPr>
          <w:rFonts w:ascii="Verdana" w:hAnsi="Verdana"/>
          <w:b/>
          <w:color w:val="FF0000"/>
          <w:sz w:val="18"/>
          <w:szCs w:val="18"/>
        </w:rPr>
        <w:t>*variety</w:t>
      </w:r>
      <w:r w:rsidR="0010764F" w:rsidRPr="0010764F">
        <w:rPr>
          <w:rFonts w:ascii="Verdana" w:hAnsi="Verdana"/>
          <w:b/>
          <w:color w:val="FF0000"/>
          <w:sz w:val="18"/>
          <w:szCs w:val="18"/>
        </w:rPr>
        <w:t>;</w:t>
      </w:r>
    </w:p>
    <w:p w:rsidR="009B6D76" w:rsidRDefault="009B6D76" w:rsidP="00242670">
      <w:pPr>
        <w:tabs>
          <w:tab w:val="left" w:pos="990"/>
          <w:tab w:val="left" w:pos="7200"/>
        </w:tabs>
        <w:ind w:left="720"/>
        <w:rPr>
          <w:rFonts w:ascii="Verdana" w:hAnsi="Verdana"/>
          <w:b/>
          <w:sz w:val="18"/>
          <w:szCs w:val="18"/>
        </w:rPr>
      </w:pPr>
    </w:p>
    <w:p w:rsidR="001E18DE" w:rsidRDefault="001E18DE" w:rsidP="009B6D76">
      <w:pPr>
        <w:pStyle w:val="ListParagraph"/>
        <w:numPr>
          <w:ilvl w:val="0"/>
          <w:numId w:val="19"/>
        </w:numPr>
        <w:tabs>
          <w:tab w:val="left" w:pos="990"/>
          <w:tab w:val="left" w:pos="7200"/>
        </w:tabs>
        <w:rPr>
          <w:rFonts w:ascii="Verdana" w:hAnsi="Verdana"/>
          <w:b/>
          <w:sz w:val="18"/>
          <w:szCs w:val="18"/>
        </w:rPr>
      </w:pPr>
      <w:r w:rsidRPr="009B6D76">
        <w:rPr>
          <w:rFonts w:ascii="Verdana" w:hAnsi="Verdana"/>
          <w:b/>
          <w:sz w:val="18"/>
          <w:szCs w:val="18"/>
        </w:rPr>
        <w:t>SAS program</w:t>
      </w:r>
      <w:r w:rsidR="009B6D76">
        <w:rPr>
          <w:rFonts w:ascii="Verdana" w:hAnsi="Verdana"/>
          <w:b/>
          <w:sz w:val="18"/>
          <w:szCs w:val="18"/>
        </w:rPr>
        <w:t xml:space="preserve"> </w:t>
      </w:r>
      <w:r w:rsidRPr="009B6D76">
        <w:rPr>
          <w:rFonts w:ascii="Verdana" w:hAnsi="Verdana"/>
          <w:b/>
          <w:sz w:val="18"/>
          <w:szCs w:val="18"/>
        </w:rPr>
        <w:t>if you analyze this as a rep-treatment model</w:t>
      </w:r>
    </w:p>
    <w:p w:rsidR="00623F42" w:rsidRDefault="00623F42" w:rsidP="00623F42">
      <w:pPr>
        <w:pStyle w:val="ListParagraph"/>
        <w:tabs>
          <w:tab w:val="left" w:pos="990"/>
          <w:tab w:val="left" w:pos="7200"/>
        </w:tabs>
        <w:ind w:left="1080"/>
        <w:rPr>
          <w:rFonts w:ascii="Verdana" w:hAnsi="Verdana"/>
          <w:b/>
          <w:sz w:val="18"/>
          <w:szCs w:val="18"/>
        </w:rPr>
      </w:pPr>
    </w:p>
    <w:p w:rsidR="00623F42" w:rsidRPr="0010764F" w:rsidRDefault="00623F42" w:rsidP="00623F42">
      <w:pPr>
        <w:pStyle w:val="ListParagraph"/>
        <w:tabs>
          <w:tab w:val="left" w:pos="990"/>
          <w:tab w:val="left" w:pos="7200"/>
        </w:tabs>
        <w:ind w:left="1080"/>
        <w:rPr>
          <w:rFonts w:ascii="Verdana" w:hAnsi="Verdana"/>
          <w:b/>
          <w:color w:val="FF0000"/>
          <w:sz w:val="18"/>
          <w:szCs w:val="18"/>
        </w:rPr>
      </w:pPr>
      <w:proofErr w:type="spellStart"/>
      <w:r w:rsidRPr="0010764F">
        <w:rPr>
          <w:rFonts w:ascii="Verdana" w:hAnsi="Verdana"/>
          <w:b/>
          <w:color w:val="FF0000"/>
          <w:sz w:val="18"/>
          <w:szCs w:val="18"/>
        </w:rPr>
        <w:t>Proc</w:t>
      </w:r>
      <w:proofErr w:type="spellEnd"/>
      <w:r w:rsidRPr="0010764F">
        <w:rPr>
          <w:rFonts w:ascii="Verdana" w:hAnsi="Verdana"/>
          <w:b/>
          <w:color w:val="FF0000"/>
          <w:sz w:val="18"/>
          <w:szCs w:val="18"/>
        </w:rPr>
        <w:t xml:space="preserve"> </w:t>
      </w:r>
      <w:proofErr w:type="spellStart"/>
      <w:r w:rsidRPr="0010764F">
        <w:rPr>
          <w:rFonts w:ascii="Verdana" w:hAnsi="Verdana"/>
          <w:b/>
          <w:color w:val="FF0000"/>
          <w:sz w:val="18"/>
          <w:szCs w:val="18"/>
        </w:rPr>
        <w:t>glm</w:t>
      </w:r>
      <w:proofErr w:type="gramStart"/>
      <w:r w:rsidRPr="0010764F">
        <w:rPr>
          <w:rFonts w:ascii="Verdana" w:hAnsi="Verdana"/>
          <w:b/>
          <w:color w:val="FF0000"/>
          <w:sz w:val="18"/>
          <w:szCs w:val="18"/>
        </w:rPr>
        <w:t>;m</w:t>
      </w:r>
      <w:proofErr w:type="spellEnd"/>
      <w:proofErr w:type="gramEnd"/>
    </w:p>
    <w:p w:rsidR="00623F42" w:rsidRPr="0010764F" w:rsidRDefault="00623F42" w:rsidP="00623F42">
      <w:pPr>
        <w:pStyle w:val="ListParagraph"/>
        <w:tabs>
          <w:tab w:val="left" w:pos="990"/>
          <w:tab w:val="left" w:pos="7200"/>
        </w:tabs>
        <w:ind w:left="1080"/>
        <w:rPr>
          <w:rFonts w:ascii="Verdana" w:hAnsi="Verdana"/>
          <w:b/>
          <w:color w:val="FF0000"/>
          <w:sz w:val="18"/>
          <w:szCs w:val="18"/>
        </w:rPr>
      </w:pPr>
      <w:r w:rsidRPr="0010764F">
        <w:rPr>
          <w:rFonts w:ascii="Verdana" w:hAnsi="Verdana"/>
          <w:b/>
          <w:color w:val="FF0000"/>
          <w:sz w:val="18"/>
          <w:szCs w:val="18"/>
        </w:rPr>
        <w:t xml:space="preserve">Class rep </w:t>
      </w:r>
      <w:proofErr w:type="spellStart"/>
      <w:r w:rsidRPr="0010764F">
        <w:rPr>
          <w:rFonts w:ascii="Verdana" w:hAnsi="Verdana"/>
          <w:b/>
          <w:color w:val="FF0000"/>
          <w:sz w:val="18"/>
          <w:szCs w:val="18"/>
        </w:rPr>
        <w:t>trt</w:t>
      </w:r>
      <w:proofErr w:type="spellEnd"/>
      <w:r w:rsidRPr="0010764F">
        <w:rPr>
          <w:rFonts w:ascii="Verdana" w:hAnsi="Verdana"/>
          <w:b/>
          <w:color w:val="FF0000"/>
          <w:sz w:val="18"/>
          <w:szCs w:val="18"/>
        </w:rPr>
        <w:t>;</w:t>
      </w:r>
    </w:p>
    <w:p w:rsidR="00623F42" w:rsidRPr="0010764F" w:rsidRDefault="00623F42" w:rsidP="00623F42">
      <w:pPr>
        <w:pStyle w:val="ListParagraph"/>
        <w:tabs>
          <w:tab w:val="left" w:pos="990"/>
          <w:tab w:val="left" w:pos="7200"/>
        </w:tabs>
        <w:ind w:left="1080"/>
        <w:rPr>
          <w:rFonts w:ascii="Verdana" w:hAnsi="Verdana"/>
          <w:b/>
          <w:color w:val="FF0000"/>
          <w:sz w:val="18"/>
          <w:szCs w:val="18"/>
        </w:rPr>
      </w:pPr>
      <w:r w:rsidRPr="0010764F">
        <w:rPr>
          <w:rFonts w:ascii="Verdana" w:hAnsi="Verdana"/>
          <w:b/>
          <w:color w:val="FF0000"/>
          <w:sz w:val="18"/>
          <w:szCs w:val="18"/>
        </w:rPr>
        <w:t xml:space="preserve">Model yield = rep </w:t>
      </w:r>
      <w:proofErr w:type="spellStart"/>
      <w:r w:rsidRPr="0010764F">
        <w:rPr>
          <w:rFonts w:ascii="Verdana" w:hAnsi="Verdana"/>
          <w:b/>
          <w:color w:val="FF0000"/>
          <w:sz w:val="18"/>
          <w:szCs w:val="18"/>
        </w:rPr>
        <w:t>trt</w:t>
      </w:r>
      <w:proofErr w:type="spellEnd"/>
      <w:r w:rsidRPr="0010764F">
        <w:rPr>
          <w:rFonts w:ascii="Verdana" w:hAnsi="Verdana"/>
          <w:b/>
          <w:color w:val="FF0000"/>
          <w:sz w:val="18"/>
          <w:szCs w:val="18"/>
        </w:rPr>
        <w:t>;</w:t>
      </w:r>
    </w:p>
    <w:p w:rsidR="00623F42" w:rsidRPr="0010764F" w:rsidRDefault="00623F42" w:rsidP="00623F42">
      <w:pPr>
        <w:pStyle w:val="ListParagraph"/>
        <w:tabs>
          <w:tab w:val="left" w:pos="990"/>
          <w:tab w:val="left" w:pos="7200"/>
        </w:tabs>
        <w:ind w:left="1080"/>
        <w:rPr>
          <w:rFonts w:ascii="Verdana" w:hAnsi="Verdana"/>
          <w:b/>
          <w:color w:val="FF0000"/>
          <w:sz w:val="18"/>
          <w:szCs w:val="18"/>
        </w:rPr>
      </w:pPr>
      <w:r w:rsidRPr="0010764F">
        <w:rPr>
          <w:rFonts w:ascii="Verdana" w:hAnsi="Verdana"/>
          <w:b/>
          <w:color w:val="FF0000"/>
          <w:sz w:val="18"/>
          <w:szCs w:val="18"/>
        </w:rPr>
        <w:t xml:space="preserve">Means </w:t>
      </w:r>
      <w:proofErr w:type="spellStart"/>
      <w:r w:rsidRPr="0010764F">
        <w:rPr>
          <w:rFonts w:ascii="Verdana" w:hAnsi="Verdana"/>
          <w:b/>
          <w:color w:val="FF0000"/>
          <w:sz w:val="18"/>
          <w:szCs w:val="18"/>
        </w:rPr>
        <w:t>trt</w:t>
      </w:r>
      <w:proofErr w:type="spellEnd"/>
      <w:r w:rsidRPr="0010764F">
        <w:rPr>
          <w:rFonts w:ascii="Verdana" w:hAnsi="Verdana"/>
          <w:b/>
          <w:color w:val="FF0000"/>
          <w:sz w:val="18"/>
          <w:szCs w:val="18"/>
        </w:rPr>
        <w:t>;</w:t>
      </w:r>
    </w:p>
    <w:p w:rsidR="001E18DE" w:rsidRDefault="001E18DE" w:rsidP="00242670">
      <w:pPr>
        <w:tabs>
          <w:tab w:val="left" w:pos="990"/>
          <w:tab w:val="left" w:pos="7200"/>
        </w:tabs>
        <w:ind w:left="720"/>
        <w:rPr>
          <w:rFonts w:ascii="Verdana" w:hAnsi="Verdana"/>
          <w:b/>
          <w:sz w:val="18"/>
          <w:szCs w:val="18"/>
        </w:rPr>
      </w:pPr>
    </w:p>
    <w:p w:rsidR="001E18DE" w:rsidRDefault="001E18DE" w:rsidP="00BE363D">
      <w:pPr>
        <w:numPr>
          <w:ilvl w:val="0"/>
          <w:numId w:val="2"/>
        </w:numPr>
        <w:tabs>
          <w:tab w:val="left" w:pos="990"/>
          <w:tab w:val="left" w:pos="7200"/>
        </w:tabs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If a treatment*environment interaction is significant what does it say about how treatment must be interpreted?</w:t>
      </w:r>
    </w:p>
    <w:p w:rsidR="001E18DE" w:rsidRDefault="001E18DE" w:rsidP="00242670">
      <w:pPr>
        <w:tabs>
          <w:tab w:val="left" w:pos="990"/>
          <w:tab w:val="left" w:pos="7200"/>
        </w:tabs>
        <w:ind w:left="720"/>
        <w:rPr>
          <w:rFonts w:ascii="Verdana" w:hAnsi="Verdana"/>
          <w:b/>
          <w:sz w:val="18"/>
          <w:szCs w:val="18"/>
        </w:rPr>
      </w:pPr>
    </w:p>
    <w:p w:rsidR="001E18DE" w:rsidRPr="0010764F" w:rsidRDefault="0010764F" w:rsidP="00242670">
      <w:pPr>
        <w:tabs>
          <w:tab w:val="left" w:pos="990"/>
          <w:tab w:val="left" w:pos="7200"/>
        </w:tabs>
        <w:ind w:left="720"/>
        <w:rPr>
          <w:rFonts w:ascii="Verdana" w:hAnsi="Verdana"/>
          <w:b/>
          <w:color w:val="FF0000"/>
          <w:sz w:val="18"/>
          <w:szCs w:val="18"/>
        </w:rPr>
      </w:pPr>
      <w:r w:rsidRPr="0010764F">
        <w:rPr>
          <w:rFonts w:ascii="Verdana" w:hAnsi="Verdana"/>
          <w:b/>
          <w:color w:val="FF0000"/>
          <w:sz w:val="18"/>
          <w:szCs w:val="18"/>
        </w:rPr>
        <w:t>Must be interpreted by environment</w:t>
      </w:r>
    </w:p>
    <w:p w:rsidR="001E18DE" w:rsidRDefault="001E18DE" w:rsidP="00242670">
      <w:pPr>
        <w:tabs>
          <w:tab w:val="left" w:pos="990"/>
          <w:tab w:val="left" w:pos="7200"/>
        </w:tabs>
        <w:ind w:left="720"/>
        <w:rPr>
          <w:rFonts w:ascii="Verdana" w:hAnsi="Verdana"/>
          <w:b/>
          <w:sz w:val="18"/>
          <w:szCs w:val="18"/>
        </w:rPr>
      </w:pPr>
    </w:p>
    <w:p w:rsidR="001E18DE" w:rsidRDefault="001E18DE" w:rsidP="00242670">
      <w:pPr>
        <w:tabs>
          <w:tab w:val="left" w:pos="990"/>
          <w:tab w:val="left" w:pos="7200"/>
        </w:tabs>
        <w:ind w:left="720"/>
        <w:rPr>
          <w:rFonts w:ascii="Verdana" w:hAnsi="Verdana"/>
          <w:b/>
          <w:sz w:val="18"/>
          <w:szCs w:val="18"/>
        </w:rPr>
      </w:pPr>
    </w:p>
    <w:p w:rsidR="001E18DE" w:rsidRDefault="001E18DE" w:rsidP="00242670">
      <w:pPr>
        <w:tabs>
          <w:tab w:val="left" w:pos="990"/>
          <w:tab w:val="left" w:pos="7200"/>
        </w:tabs>
        <w:ind w:left="720"/>
        <w:rPr>
          <w:rFonts w:ascii="Verdana" w:hAnsi="Verdana"/>
          <w:b/>
          <w:sz w:val="18"/>
          <w:szCs w:val="18"/>
        </w:rPr>
      </w:pPr>
    </w:p>
    <w:p w:rsidR="001E18DE" w:rsidRDefault="001E18DE" w:rsidP="00BE363D">
      <w:pPr>
        <w:numPr>
          <w:ilvl w:val="0"/>
          <w:numId w:val="2"/>
        </w:numPr>
        <w:tabs>
          <w:tab w:val="left" w:pos="990"/>
          <w:tab w:val="left" w:pos="7200"/>
        </w:tabs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What about treatment*year?</w:t>
      </w:r>
    </w:p>
    <w:p w:rsidR="001E18DE" w:rsidRDefault="001E18DE" w:rsidP="00242670">
      <w:pPr>
        <w:tabs>
          <w:tab w:val="left" w:pos="990"/>
          <w:tab w:val="left" w:pos="7200"/>
        </w:tabs>
        <w:ind w:left="720"/>
        <w:rPr>
          <w:rFonts w:ascii="Verdana" w:hAnsi="Verdana"/>
          <w:b/>
          <w:sz w:val="18"/>
          <w:szCs w:val="18"/>
        </w:rPr>
      </w:pPr>
    </w:p>
    <w:p w:rsidR="00242670" w:rsidRDefault="00242670" w:rsidP="001E4466">
      <w:pPr>
        <w:tabs>
          <w:tab w:val="left" w:pos="990"/>
          <w:tab w:val="left" w:pos="7200"/>
        </w:tabs>
        <w:rPr>
          <w:rFonts w:ascii="Verdana" w:hAnsi="Verdana"/>
          <w:b/>
          <w:sz w:val="18"/>
          <w:szCs w:val="18"/>
        </w:rPr>
      </w:pPr>
    </w:p>
    <w:p w:rsidR="0010764F" w:rsidRPr="0010764F" w:rsidRDefault="0010764F" w:rsidP="001E4466">
      <w:pPr>
        <w:tabs>
          <w:tab w:val="left" w:pos="990"/>
          <w:tab w:val="left" w:pos="7200"/>
        </w:tabs>
        <w:rPr>
          <w:rFonts w:ascii="Verdana" w:hAnsi="Verdana"/>
          <w:b/>
          <w:color w:val="FF0000"/>
          <w:sz w:val="18"/>
          <w:szCs w:val="18"/>
        </w:rPr>
      </w:pPr>
      <w:r w:rsidRPr="0010764F">
        <w:rPr>
          <w:rFonts w:ascii="Verdana" w:hAnsi="Verdana"/>
          <w:b/>
          <w:color w:val="FF0000"/>
          <w:sz w:val="18"/>
          <w:szCs w:val="18"/>
        </w:rPr>
        <w:t>Must be interpreted by year</w:t>
      </w:r>
    </w:p>
    <w:p w:rsidR="00242670" w:rsidRDefault="00242670" w:rsidP="00242670">
      <w:pPr>
        <w:tabs>
          <w:tab w:val="left" w:pos="990"/>
          <w:tab w:val="left" w:pos="7200"/>
        </w:tabs>
        <w:ind w:left="720"/>
        <w:rPr>
          <w:rFonts w:ascii="Verdana" w:hAnsi="Verdana"/>
          <w:b/>
          <w:sz w:val="18"/>
          <w:szCs w:val="18"/>
        </w:rPr>
      </w:pPr>
    </w:p>
    <w:p w:rsidR="00D86B89" w:rsidRDefault="00D86B89" w:rsidP="00242670">
      <w:pPr>
        <w:tabs>
          <w:tab w:val="left" w:pos="990"/>
          <w:tab w:val="left" w:pos="7200"/>
        </w:tabs>
        <w:ind w:left="720"/>
        <w:rPr>
          <w:rFonts w:ascii="Verdana" w:hAnsi="Verdana"/>
          <w:b/>
          <w:sz w:val="18"/>
          <w:szCs w:val="18"/>
        </w:rPr>
      </w:pPr>
    </w:p>
    <w:p w:rsidR="00242670" w:rsidRDefault="00242670" w:rsidP="00242670">
      <w:pPr>
        <w:tabs>
          <w:tab w:val="left" w:pos="990"/>
          <w:tab w:val="left" w:pos="7200"/>
        </w:tabs>
        <w:ind w:left="720"/>
        <w:rPr>
          <w:rFonts w:ascii="Verdana" w:hAnsi="Verdana"/>
          <w:b/>
          <w:sz w:val="18"/>
          <w:szCs w:val="18"/>
        </w:rPr>
      </w:pPr>
    </w:p>
    <w:p w:rsidR="001E18DE" w:rsidRDefault="001E18DE" w:rsidP="00242670">
      <w:pPr>
        <w:numPr>
          <w:ilvl w:val="0"/>
          <w:numId w:val="2"/>
        </w:numPr>
        <w:tabs>
          <w:tab w:val="left" w:pos="990"/>
          <w:tab w:val="left" w:pos="7200"/>
        </w:tabs>
        <w:rPr>
          <w:rFonts w:ascii="Verdana" w:hAnsi="Verdana"/>
          <w:b/>
          <w:sz w:val="18"/>
          <w:szCs w:val="18"/>
        </w:rPr>
      </w:pPr>
      <w:r w:rsidRPr="00242670">
        <w:rPr>
          <w:rFonts w:ascii="Verdana" w:hAnsi="Verdana"/>
          <w:b/>
          <w:sz w:val="18"/>
          <w:szCs w:val="18"/>
        </w:rPr>
        <w:t>What advantages of 4 versus 3 reps were discussed in class?</w:t>
      </w:r>
    </w:p>
    <w:p w:rsidR="0010764F" w:rsidRPr="0010764F" w:rsidRDefault="0010764F" w:rsidP="0010764F">
      <w:pPr>
        <w:tabs>
          <w:tab w:val="left" w:pos="990"/>
          <w:tab w:val="left" w:pos="7200"/>
        </w:tabs>
        <w:ind w:left="720"/>
        <w:rPr>
          <w:rFonts w:ascii="Verdana" w:hAnsi="Verdana"/>
          <w:b/>
          <w:color w:val="FF0000"/>
          <w:sz w:val="18"/>
          <w:szCs w:val="18"/>
        </w:rPr>
      </w:pPr>
      <w:proofErr w:type="gramStart"/>
      <w:r w:rsidRPr="0010764F">
        <w:rPr>
          <w:rFonts w:ascii="Verdana" w:hAnsi="Verdana"/>
          <w:b/>
          <w:color w:val="FF0000"/>
          <w:sz w:val="18"/>
          <w:szCs w:val="18"/>
        </w:rPr>
        <w:lastRenderedPageBreak/>
        <w:t>Easier to pick up outliers with 4 reps.</w:t>
      </w:r>
      <w:proofErr w:type="gramEnd"/>
      <w:r w:rsidRPr="0010764F">
        <w:rPr>
          <w:rFonts w:ascii="Verdana" w:hAnsi="Verdana"/>
          <w:b/>
          <w:color w:val="FF0000"/>
          <w:sz w:val="18"/>
          <w:szCs w:val="18"/>
        </w:rPr>
        <w:t xml:space="preserve">  Also gives you the freedom of deleting an entire rep if the data is clearly skewed.</w:t>
      </w:r>
    </w:p>
    <w:p w:rsidR="001E18DE" w:rsidRDefault="001E18DE" w:rsidP="00242670">
      <w:pPr>
        <w:tabs>
          <w:tab w:val="left" w:pos="990"/>
          <w:tab w:val="left" w:pos="7200"/>
        </w:tabs>
        <w:ind w:left="720"/>
        <w:rPr>
          <w:rFonts w:ascii="Verdana" w:hAnsi="Verdana"/>
          <w:b/>
          <w:sz w:val="18"/>
          <w:szCs w:val="18"/>
        </w:rPr>
      </w:pPr>
    </w:p>
    <w:p w:rsidR="001E18DE" w:rsidRDefault="001E18DE" w:rsidP="00242670">
      <w:pPr>
        <w:tabs>
          <w:tab w:val="left" w:pos="990"/>
          <w:tab w:val="left" w:pos="7200"/>
        </w:tabs>
        <w:ind w:left="720"/>
        <w:rPr>
          <w:rFonts w:ascii="Verdana" w:hAnsi="Verdana"/>
          <w:b/>
          <w:sz w:val="18"/>
          <w:szCs w:val="18"/>
        </w:rPr>
      </w:pPr>
    </w:p>
    <w:p w:rsidR="001E18DE" w:rsidRDefault="001E18DE" w:rsidP="00242670">
      <w:pPr>
        <w:tabs>
          <w:tab w:val="left" w:pos="990"/>
          <w:tab w:val="left" w:pos="7200"/>
        </w:tabs>
        <w:ind w:left="720"/>
        <w:rPr>
          <w:rFonts w:ascii="Verdana" w:hAnsi="Verdana"/>
          <w:b/>
          <w:sz w:val="18"/>
          <w:szCs w:val="18"/>
        </w:rPr>
      </w:pPr>
    </w:p>
    <w:p w:rsidR="001E18DE" w:rsidRDefault="001E18DE" w:rsidP="00BE363D">
      <w:pPr>
        <w:numPr>
          <w:ilvl w:val="0"/>
          <w:numId w:val="2"/>
        </w:numPr>
        <w:tabs>
          <w:tab w:val="left" w:pos="990"/>
          <w:tab w:val="left" w:pos="7200"/>
        </w:tabs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What does CGIAR stand for?</w:t>
      </w:r>
    </w:p>
    <w:p w:rsidR="001E18DE" w:rsidRDefault="0010764F" w:rsidP="00242670">
      <w:pPr>
        <w:tabs>
          <w:tab w:val="left" w:pos="990"/>
          <w:tab w:val="left" w:pos="7200"/>
        </w:tabs>
        <w:ind w:left="720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br/>
      </w:r>
      <w:r w:rsidRPr="0010764F">
        <w:rPr>
          <w:rFonts w:ascii="Verdana" w:hAnsi="Verdana"/>
          <w:b/>
          <w:color w:val="FF0000"/>
          <w:sz w:val="18"/>
          <w:szCs w:val="18"/>
        </w:rPr>
        <w:t>Consultative Group for International Research</w:t>
      </w:r>
    </w:p>
    <w:p w:rsidR="001E18DE" w:rsidRDefault="001E18DE" w:rsidP="009B6D76">
      <w:pPr>
        <w:tabs>
          <w:tab w:val="left" w:pos="990"/>
          <w:tab w:val="left" w:pos="7200"/>
        </w:tabs>
        <w:rPr>
          <w:rFonts w:ascii="Verdana" w:hAnsi="Verdana"/>
          <w:b/>
          <w:sz w:val="18"/>
          <w:szCs w:val="18"/>
        </w:rPr>
      </w:pPr>
    </w:p>
    <w:p w:rsidR="00242670" w:rsidRDefault="00242670" w:rsidP="00242670">
      <w:pPr>
        <w:tabs>
          <w:tab w:val="left" w:pos="990"/>
          <w:tab w:val="left" w:pos="7200"/>
        </w:tabs>
        <w:ind w:left="720"/>
        <w:rPr>
          <w:rFonts w:ascii="Verdana" w:hAnsi="Verdana"/>
          <w:b/>
          <w:sz w:val="18"/>
          <w:szCs w:val="18"/>
        </w:rPr>
      </w:pPr>
    </w:p>
    <w:p w:rsidR="001E18DE" w:rsidRDefault="001E18DE" w:rsidP="00242670">
      <w:pPr>
        <w:tabs>
          <w:tab w:val="left" w:pos="990"/>
          <w:tab w:val="left" w:pos="7200"/>
        </w:tabs>
        <w:ind w:left="360"/>
        <w:rPr>
          <w:rFonts w:ascii="Verdana" w:hAnsi="Verdana"/>
          <w:b/>
          <w:sz w:val="18"/>
          <w:szCs w:val="18"/>
        </w:rPr>
      </w:pPr>
    </w:p>
    <w:p w:rsidR="001E18DE" w:rsidRDefault="001E18DE" w:rsidP="00BE363D">
      <w:pPr>
        <w:numPr>
          <w:ilvl w:val="0"/>
          <w:numId w:val="2"/>
        </w:numPr>
        <w:tabs>
          <w:tab w:val="left" w:pos="990"/>
          <w:tab w:val="left" w:pos="7200"/>
        </w:tabs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What is a “synergistic” interaction?  Graph would help</w:t>
      </w:r>
      <w:r w:rsidR="001E4466">
        <w:rPr>
          <w:rFonts w:ascii="Verdana" w:hAnsi="Verdana"/>
          <w:b/>
          <w:sz w:val="18"/>
          <w:szCs w:val="18"/>
        </w:rPr>
        <w:t xml:space="preserve"> (label the axes)</w:t>
      </w:r>
    </w:p>
    <w:p w:rsidR="001E18DE" w:rsidRDefault="001E18DE" w:rsidP="001E4466">
      <w:pPr>
        <w:tabs>
          <w:tab w:val="left" w:pos="990"/>
          <w:tab w:val="left" w:pos="7200"/>
        </w:tabs>
        <w:ind w:left="720"/>
        <w:rPr>
          <w:rFonts w:ascii="Verdana" w:hAnsi="Verdana"/>
          <w:b/>
          <w:sz w:val="18"/>
          <w:szCs w:val="18"/>
        </w:rPr>
      </w:pPr>
    </w:p>
    <w:p w:rsidR="001E18DE" w:rsidRPr="00516521" w:rsidRDefault="00516521" w:rsidP="001E4466">
      <w:pPr>
        <w:tabs>
          <w:tab w:val="left" w:pos="990"/>
          <w:tab w:val="left" w:pos="7200"/>
        </w:tabs>
        <w:ind w:left="720"/>
        <w:rPr>
          <w:rFonts w:ascii="Verdana" w:hAnsi="Verdana"/>
          <w:b/>
          <w:color w:val="FF0000"/>
          <w:sz w:val="18"/>
          <w:szCs w:val="18"/>
        </w:rPr>
      </w:pPr>
      <w:r w:rsidRPr="00516521">
        <w:rPr>
          <w:rFonts w:ascii="Verdana" w:hAnsi="Verdana"/>
          <w:b/>
          <w:color w:val="FF0000"/>
          <w:sz w:val="18"/>
          <w:szCs w:val="18"/>
        </w:rPr>
        <w:t>When response to a change in variable x, moves with the same positive or negative slope but at a slightly different rate</w:t>
      </w:r>
    </w:p>
    <w:p w:rsidR="001E18DE" w:rsidRDefault="001E18DE" w:rsidP="001E4466">
      <w:pPr>
        <w:tabs>
          <w:tab w:val="left" w:pos="990"/>
          <w:tab w:val="left" w:pos="7200"/>
        </w:tabs>
        <w:ind w:left="720"/>
        <w:rPr>
          <w:rFonts w:ascii="Verdana" w:hAnsi="Verdana"/>
          <w:b/>
          <w:sz w:val="18"/>
          <w:szCs w:val="18"/>
        </w:rPr>
      </w:pPr>
    </w:p>
    <w:p w:rsidR="001E18DE" w:rsidRDefault="001E18DE" w:rsidP="001E4466">
      <w:pPr>
        <w:tabs>
          <w:tab w:val="left" w:pos="990"/>
          <w:tab w:val="left" w:pos="7200"/>
        </w:tabs>
        <w:ind w:left="720"/>
        <w:rPr>
          <w:rFonts w:ascii="Verdana" w:hAnsi="Verdana"/>
          <w:b/>
          <w:sz w:val="18"/>
          <w:szCs w:val="18"/>
        </w:rPr>
      </w:pPr>
    </w:p>
    <w:p w:rsidR="001E18DE" w:rsidRDefault="001E18DE" w:rsidP="00BE363D">
      <w:pPr>
        <w:numPr>
          <w:ilvl w:val="0"/>
          <w:numId w:val="2"/>
        </w:numPr>
        <w:tabs>
          <w:tab w:val="left" w:pos="990"/>
          <w:tab w:val="left" w:pos="7200"/>
        </w:tabs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What is an “antagonistic” interaction?  Graph would help</w:t>
      </w:r>
    </w:p>
    <w:p w:rsidR="001E18DE" w:rsidRDefault="001E18DE" w:rsidP="001E4466">
      <w:pPr>
        <w:tabs>
          <w:tab w:val="left" w:pos="990"/>
          <w:tab w:val="left" w:pos="7200"/>
        </w:tabs>
        <w:ind w:left="720"/>
        <w:rPr>
          <w:rFonts w:ascii="Verdana" w:hAnsi="Verdana"/>
          <w:b/>
          <w:sz w:val="18"/>
          <w:szCs w:val="18"/>
        </w:rPr>
      </w:pPr>
    </w:p>
    <w:p w:rsidR="001E18DE" w:rsidRPr="00516521" w:rsidRDefault="00516521" w:rsidP="001E4466">
      <w:pPr>
        <w:tabs>
          <w:tab w:val="left" w:pos="990"/>
          <w:tab w:val="left" w:pos="7200"/>
        </w:tabs>
        <w:ind w:left="720"/>
        <w:rPr>
          <w:rFonts w:ascii="Verdana" w:hAnsi="Verdana"/>
          <w:b/>
          <w:color w:val="FF0000"/>
          <w:sz w:val="18"/>
          <w:szCs w:val="18"/>
        </w:rPr>
      </w:pPr>
      <w:r w:rsidRPr="00516521">
        <w:rPr>
          <w:rFonts w:ascii="Verdana" w:hAnsi="Verdana"/>
          <w:b/>
          <w:color w:val="FF0000"/>
          <w:sz w:val="18"/>
          <w:szCs w:val="18"/>
        </w:rPr>
        <w:t>When a response to a change in variable x, changes with a positive slope (one variable) and a negative slope (second variable) and that can intersect</w:t>
      </w:r>
    </w:p>
    <w:p w:rsidR="001E18DE" w:rsidRPr="00516521" w:rsidRDefault="001E18DE" w:rsidP="001E4466">
      <w:pPr>
        <w:tabs>
          <w:tab w:val="left" w:pos="990"/>
          <w:tab w:val="left" w:pos="7200"/>
        </w:tabs>
        <w:ind w:left="720"/>
        <w:rPr>
          <w:rFonts w:ascii="Verdana" w:hAnsi="Verdana"/>
          <w:b/>
          <w:color w:val="FF0000"/>
          <w:sz w:val="18"/>
          <w:szCs w:val="18"/>
        </w:rPr>
      </w:pPr>
    </w:p>
    <w:p w:rsidR="001E18DE" w:rsidRDefault="001E18DE" w:rsidP="001E4466">
      <w:pPr>
        <w:tabs>
          <w:tab w:val="left" w:pos="990"/>
          <w:tab w:val="left" w:pos="7200"/>
        </w:tabs>
        <w:ind w:left="720"/>
        <w:rPr>
          <w:rFonts w:ascii="Verdana" w:hAnsi="Verdana"/>
          <w:b/>
          <w:sz w:val="18"/>
          <w:szCs w:val="18"/>
        </w:rPr>
      </w:pPr>
    </w:p>
    <w:p w:rsidR="001E18DE" w:rsidRDefault="009B6D76" w:rsidP="00BE363D">
      <w:pPr>
        <w:numPr>
          <w:ilvl w:val="0"/>
          <w:numId w:val="2"/>
        </w:numPr>
        <w:tabs>
          <w:tab w:val="left" w:pos="990"/>
          <w:tab w:val="left" w:pos="7200"/>
        </w:tabs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</w:t>
      </w:r>
      <w:r w:rsidR="001E18DE">
        <w:rPr>
          <w:rFonts w:ascii="Verdana" w:hAnsi="Verdana"/>
          <w:b/>
          <w:sz w:val="18"/>
          <w:szCs w:val="18"/>
        </w:rPr>
        <w:t xml:space="preserve"> Two trials:  LMSE = 58000   SMSE = 24000,  </w:t>
      </w:r>
      <w:proofErr w:type="spellStart"/>
      <w:r w:rsidR="001E18DE">
        <w:rPr>
          <w:rFonts w:ascii="Verdana" w:hAnsi="Verdana"/>
          <w:b/>
          <w:sz w:val="18"/>
          <w:szCs w:val="18"/>
        </w:rPr>
        <w:t>dfe</w:t>
      </w:r>
      <w:proofErr w:type="spellEnd"/>
      <w:r w:rsidR="001E18DE">
        <w:rPr>
          <w:rFonts w:ascii="Verdana" w:hAnsi="Verdana"/>
          <w:b/>
          <w:sz w:val="18"/>
          <w:szCs w:val="18"/>
        </w:rPr>
        <w:t xml:space="preserve"> (both trials) = 20</w:t>
      </w:r>
    </w:p>
    <w:p w:rsidR="001E18DE" w:rsidRDefault="001E18DE" w:rsidP="001E4466">
      <w:pPr>
        <w:tabs>
          <w:tab w:val="left" w:pos="990"/>
          <w:tab w:val="left" w:pos="7200"/>
        </w:tabs>
        <w:ind w:left="720"/>
        <w:rPr>
          <w:rFonts w:ascii="Verdana" w:hAnsi="Verdana"/>
          <w:b/>
          <w:sz w:val="18"/>
          <w:szCs w:val="18"/>
        </w:rPr>
      </w:pPr>
    </w:p>
    <w:p w:rsidR="001E18DE" w:rsidRDefault="001E18DE" w:rsidP="001E4466">
      <w:pPr>
        <w:tabs>
          <w:tab w:val="left" w:pos="990"/>
          <w:tab w:val="left" w:pos="7200"/>
        </w:tabs>
        <w:ind w:left="720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Compute the F statistic.  _____</w:t>
      </w:r>
      <w:proofErr w:type="gramStart"/>
      <w:r>
        <w:rPr>
          <w:rFonts w:ascii="Verdana" w:hAnsi="Verdana"/>
          <w:b/>
          <w:sz w:val="18"/>
          <w:szCs w:val="18"/>
        </w:rPr>
        <w:t>_  Based</w:t>
      </w:r>
      <w:proofErr w:type="gramEnd"/>
      <w:r>
        <w:rPr>
          <w:rFonts w:ascii="Verdana" w:hAnsi="Verdana"/>
          <w:b/>
          <w:sz w:val="18"/>
          <w:szCs w:val="18"/>
        </w:rPr>
        <w:t xml:space="preserve"> on your knowledge of the table values, should these trials be combined? </w:t>
      </w:r>
    </w:p>
    <w:p w:rsidR="001E18DE" w:rsidRPr="001969DA" w:rsidRDefault="001E18DE" w:rsidP="001E4466">
      <w:pPr>
        <w:tabs>
          <w:tab w:val="left" w:pos="990"/>
          <w:tab w:val="left" w:pos="7200"/>
        </w:tabs>
        <w:ind w:left="720"/>
        <w:rPr>
          <w:rFonts w:ascii="Verdana" w:hAnsi="Verdana"/>
          <w:b/>
          <w:color w:val="FF0000"/>
          <w:sz w:val="18"/>
          <w:szCs w:val="18"/>
        </w:rPr>
      </w:pPr>
    </w:p>
    <w:p w:rsidR="001E18DE" w:rsidRDefault="00B03A23" w:rsidP="001E4466">
      <w:pPr>
        <w:tabs>
          <w:tab w:val="left" w:pos="990"/>
          <w:tab w:val="left" w:pos="7200"/>
        </w:tabs>
        <w:ind w:left="720"/>
        <w:rPr>
          <w:rFonts w:ascii="Verdana" w:hAnsi="Verdana"/>
          <w:b/>
          <w:color w:val="FF0000"/>
          <w:sz w:val="18"/>
          <w:szCs w:val="18"/>
        </w:rPr>
      </w:pPr>
      <w:r w:rsidRPr="001969DA">
        <w:rPr>
          <w:rFonts w:ascii="Verdana" w:hAnsi="Verdana"/>
          <w:b/>
          <w:color w:val="FF0000"/>
          <w:sz w:val="18"/>
          <w:szCs w:val="18"/>
        </w:rPr>
        <w:t>(F values on the board</w:t>
      </w:r>
      <w:proofErr w:type="gramStart"/>
      <w:r w:rsidRPr="001969DA">
        <w:rPr>
          <w:rFonts w:ascii="Verdana" w:hAnsi="Verdana"/>
          <w:b/>
          <w:color w:val="FF0000"/>
          <w:sz w:val="18"/>
          <w:szCs w:val="18"/>
        </w:rPr>
        <w:t>)</w:t>
      </w:r>
      <w:r w:rsidR="0010764F">
        <w:rPr>
          <w:rFonts w:ascii="Verdana" w:hAnsi="Verdana"/>
          <w:b/>
          <w:color w:val="FF0000"/>
          <w:sz w:val="18"/>
          <w:szCs w:val="18"/>
        </w:rPr>
        <w:t xml:space="preserve">  58000</w:t>
      </w:r>
      <w:proofErr w:type="gramEnd"/>
      <w:r w:rsidR="0010764F">
        <w:rPr>
          <w:rFonts w:ascii="Verdana" w:hAnsi="Verdana"/>
          <w:b/>
          <w:color w:val="FF0000"/>
          <w:sz w:val="18"/>
          <w:szCs w:val="18"/>
        </w:rPr>
        <w:t>/24000=2.41  F value 20dfn, 20dfd alpha 10% = 1.79</w:t>
      </w:r>
    </w:p>
    <w:p w:rsidR="0010764F" w:rsidRPr="001969DA" w:rsidRDefault="0010764F" w:rsidP="001E4466">
      <w:pPr>
        <w:tabs>
          <w:tab w:val="left" w:pos="990"/>
          <w:tab w:val="left" w:pos="7200"/>
        </w:tabs>
        <w:ind w:left="720"/>
        <w:rPr>
          <w:rFonts w:ascii="Verdana" w:hAnsi="Verdana"/>
          <w:b/>
          <w:color w:val="FF0000"/>
          <w:sz w:val="18"/>
          <w:szCs w:val="18"/>
        </w:rPr>
      </w:pPr>
      <w:r>
        <w:rPr>
          <w:rFonts w:ascii="Verdana" w:hAnsi="Verdana"/>
          <w:b/>
          <w:color w:val="FF0000"/>
          <w:sz w:val="18"/>
          <w:szCs w:val="18"/>
        </w:rPr>
        <w:t>They should not be combined</w:t>
      </w:r>
    </w:p>
    <w:p w:rsidR="001E18DE" w:rsidRPr="00BE363D" w:rsidRDefault="001E18DE" w:rsidP="001E4466">
      <w:pPr>
        <w:tabs>
          <w:tab w:val="left" w:pos="990"/>
          <w:tab w:val="left" w:pos="7200"/>
        </w:tabs>
        <w:rPr>
          <w:rFonts w:ascii="Verdana" w:hAnsi="Verdana"/>
          <w:b/>
          <w:sz w:val="18"/>
          <w:szCs w:val="18"/>
        </w:rPr>
      </w:pPr>
    </w:p>
    <w:p w:rsidR="001E4466" w:rsidRDefault="001E18DE" w:rsidP="00BE363D">
      <w:pPr>
        <w:numPr>
          <w:ilvl w:val="0"/>
          <w:numId w:val="2"/>
        </w:numPr>
        <w:tabs>
          <w:tab w:val="left" w:pos="990"/>
          <w:tab w:val="left" w:pos="7200"/>
        </w:tabs>
        <w:rPr>
          <w:rFonts w:ascii="Verdana" w:hAnsi="Verdana"/>
          <w:b/>
          <w:sz w:val="18"/>
          <w:szCs w:val="18"/>
        </w:rPr>
      </w:pPr>
      <w:r w:rsidRPr="00BE363D">
        <w:rPr>
          <w:rFonts w:ascii="Verdana" w:hAnsi="Verdana"/>
          <w:b/>
          <w:sz w:val="18"/>
          <w:szCs w:val="18"/>
        </w:rPr>
        <w:t xml:space="preserve">I want to know what “percent of the mean” difference you need to say there are differences in treatments?  </w:t>
      </w:r>
      <w:r w:rsidR="001E4466">
        <w:rPr>
          <w:rFonts w:ascii="Verdana" w:hAnsi="Verdana"/>
          <w:b/>
          <w:sz w:val="18"/>
          <w:szCs w:val="18"/>
        </w:rPr>
        <w:t>(more or less, and why)</w:t>
      </w:r>
    </w:p>
    <w:p w:rsidR="001E4466" w:rsidRPr="0010764F" w:rsidRDefault="001E4466" w:rsidP="001E4466">
      <w:pPr>
        <w:tabs>
          <w:tab w:val="left" w:pos="990"/>
          <w:tab w:val="left" w:pos="7200"/>
        </w:tabs>
        <w:ind w:left="720"/>
        <w:rPr>
          <w:rFonts w:ascii="Verdana" w:hAnsi="Verdana"/>
          <w:b/>
          <w:color w:val="FF0000"/>
          <w:sz w:val="18"/>
          <w:szCs w:val="18"/>
        </w:rPr>
      </w:pPr>
    </w:p>
    <w:p w:rsidR="0010764F" w:rsidRPr="0010764F" w:rsidRDefault="0010764F" w:rsidP="001E4466">
      <w:pPr>
        <w:tabs>
          <w:tab w:val="left" w:pos="990"/>
          <w:tab w:val="left" w:pos="7200"/>
        </w:tabs>
        <w:ind w:left="720"/>
        <w:rPr>
          <w:rFonts w:ascii="Verdana" w:hAnsi="Verdana"/>
          <w:b/>
          <w:color w:val="FF0000"/>
          <w:sz w:val="18"/>
          <w:szCs w:val="18"/>
        </w:rPr>
      </w:pPr>
      <w:r>
        <w:rPr>
          <w:rFonts w:ascii="Verdana" w:hAnsi="Verdana"/>
          <w:b/>
          <w:color w:val="FF0000"/>
          <w:sz w:val="18"/>
          <w:szCs w:val="18"/>
        </w:rPr>
        <w:t xml:space="preserve">&gt;15%, </w:t>
      </w:r>
    </w:p>
    <w:p w:rsidR="001E4466" w:rsidRDefault="001E4466" w:rsidP="001E4466">
      <w:pPr>
        <w:tabs>
          <w:tab w:val="left" w:pos="990"/>
          <w:tab w:val="left" w:pos="7200"/>
        </w:tabs>
        <w:ind w:left="720"/>
        <w:rPr>
          <w:rFonts w:ascii="Verdana" w:hAnsi="Verdana"/>
          <w:b/>
          <w:sz w:val="18"/>
          <w:szCs w:val="18"/>
        </w:rPr>
      </w:pPr>
    </w:p>
    <w:p w:rsidR="009B6D76" w:rsidRDefault="009B6D76" w:rsidP="001E4466">
      <w:pPr>
        <w:tabs>
          <w:tab w:val="left" w:pos="990"/>
          <w:tab w:val="left" w:pos="7200"/>
        </w:tabs>
        <w:ind w:left="720"/>
        <w:rPr>
          <w:rFonts w:ascii="Verdana" w:hAnsi="Verdana"/>
          <w:b/>
          <w:sz w:val="18"/>
          <w:szCs w:val="18"/>
        </w:rPr>
      </w:pPr>
    </w:p>
    <w:p w:rsidR="001E4466" w:rsidRDefault="001E18DE" w:rsidP="00BE363D">
      <w:pPr>
        <w:numPr>
          <w:ilvl w:val="0"/>
          <w:numId w:val="2"/>
        </w:numPr>
        <w:tabs>
          <w:tab w:val="left" w:pos="990"/>
          <w:tab w:val="left" w:pos="7200"/>
        </w:tabs>
        <w:rPr>
          <w:rFonts w:ascii="Verdana" w:hAnsi="Verdana"/>
          <w:b/>
          <w:sz w:val="18"/>
          <w:szCs w:val="18"/>
        </w:rPr>
      </w:pPr>
      <w:r w:rsidRPr="00BE363D">
        <w:rPr>
          <w:rFonts w:ascii="Verdana" w:hAnsi="Verdana"/>
          <w:b/>
          <w:sz w:val="18"/>
          <w:szCs w:val="18"/>
        </w:rPr>
        <w:t>(</w:t>
      </w:r>
      <w:r w:rsidR="001E4466">
        <w:rPr>
          <w:rFonts w:ascii="Verdana" w:hAnsi="Verdana"/>
          <w:b/>
          <w:sz w:val="18"/>
          <w:szCs w:val="18"/>
        </w:rPr>
        <w:t xml:space="preserve">2 </w:t>
      </w:r>
      <w:r w:rsidRPr="00BE363D">
        <w:rPr>
          <w:rFonts w:ascii="Verdana" w:hAnsi="Verdana"/>
          <w:b/>
          <w:sz w:val="18"/>
          <w:szCs w:val="18"/>
        </w:rPr>
        <w:t xml:space="preserve">treatment means were 2500 and 3400 kg/ha).  </w:t>
      </w:r>
      <w:r w:rsidR="001E4466">
        <w:rPr>
          <w:rFonts w:ascii="Verdana" w:hAnsi="Verdana"/>
          <w:b/>
          <w:sz w:val="18"/>
          <w:szCs w:val="18"/>
        </w:rPr>
        <w:t>Using your answer in 2</w:t>
      </w:r>
      <w:r w:rsidR="009B6D76">
        <w:rPr>
          <w:rFonts w:ascii="Verdana" w:hAnsi="Verdana"/>
          <w:b/>
          <w:sz w:val="18"/>
          <w:szCs w:val="18"/>
        </w:rPr>
        <w:t>6</w:t>
      </w:r>
      <w:r w:rsidR="001E4466">
        <w:rPr>
          <w:rFonts w:ascii="Verdana" w:hAnsi="Verdana"/>
          <w:b/>
          <w:sz w:val="18"/>
          <w:szCs w:val="18"/>
        </w:rPr>
        <w:t>, what would this be in kg/ha? (for this data)</w:t>
      </w:r>
    </w:p>
    <w:p w:rsidR="001E18DE" w:rsidRDefault="001E4466" w:rsidP="001E4466">
      <w:pPr>
        <w:tabs>
          <w:tab w:val="left" w:pos="990"/>
          <w:tab w:val="left" w:pos="7200"/>
        </w:tabs>
        <w:ind w:left="720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</w:t>
      </w:r>
      <w:r w:rsidR="001E18DE" w:rsidRPr="00BE363D">
        <w:rPr>
          <w:rFonts w:ascii="Verdana" w:hAnsi="Verdana"/>
          <w:b/>
          <w:sz w:val="18"/>
          <w:szCs w:val="18"/>
        </w:rPr>
        <w:t xml:space="preserve">  </w:t>
      </w:r>
    </w:p>
    <w:p w:rsidR="0010764F" w:rsidRPr="00BE363D" w:rsidRDefault="0010764F" w:rsidP="001E4466">
      <w:pPr>
        <w:tabs>
          <w:tab w:val="left" w:pos="990"/>
          <w:tab w:val="left" w:pos="7200"/>
        </w:tabs>
        <w:ind w:left="720"/>
        <w:rPr>
          <w:rFonts w:ascii="Verdana" w:hAnsi="Verdana"/>
          <w:b/>
          <w:sz w:val="18"/>
          <w:szCs w:val="18"/>
        </w:rPr>
      </w:pPr>
      <w:proofErr w:type="gramStart"/>
      <w:r>
        <w:rPr>
          <w:rFonts w:ascii="Verdana" w:hAnsi="Verdana"/>
          <w:b/>
          <w:sz w:val="18"/>
          <w:szCs w:val="18"/>
        </w:rPr>
        <w:t>900kg/ha.</w:t>
      </w:r>
      <w:proofErr w:type="gramEnd"/>
      <w:r>
        <w:rPr>
          <w:rFonts w:ascii="Verdana" w:hAnsi="Verdana"/>
          <w:b/>
          <w:sz w:val="18"/>
          <w:szCs w:val="18"/>
        </w:rPr>
        <w:t xml:space="preserve">  15% (2400, 3400 avg. 2900 *0.15 = 435</w:t>
      </w:r>
    </w:p>
    <w:p w:rsidR="001E18DE" w:rsidRPr="00BE363D" w:rsidRDefault="001E18DE" w:rsidP="001E4466">
      <w:pPr>
        <w:tabs>
          <w:tab w:val="left" w:pos="990"/>
          <w:tab w:val="left" w:pos="7200"/>
        </w:tabs>
        <w:ind w:left="720"/>
        <w:rPr>
          <w:rFonts w:ascii="Verdana" w:hAnsi="Verdana"/>
          <w:b/>
          <w:sz w:val="18"/>
          <w:szCs w:val="18"/>
        </w:rPr>
      </w:pPr>
    </w:p>
    <w:p w:rsidR="001E18DE" w:rsidRPr="00BE363D" w:rsidRDefault="001E18DE" w:rsidP="00BE363D">
      <w:pPr>
        <w:numPr>
          <w:ilvl w:val="0"/>
          <w:numId w:val="2"/>
        </w:numPr>
        <w:tabs>
          <w:tab w:val="left" w:pos="990"/>
          <w:tab w:val="left" w:pos="7200"/>
        </w:tabs>
        <w:rPr>
          <w:rFonts w:ascii="Verdana" w:hAnsi="Verdana"/>
          <w:b/>
          <w:sz w:val="18"/>
          <w:szCs w:val="18"/>
        </w:rPr>
      </w:pPr>
      <w:r w:rsidRPr="00BE363D">
        <w:rPr>
          <w:rFonts w:ascii="Verdana" w:hAnsi="Verdana"/>
          <w:b/>
          <w:sz w:val="18"/>
          <w:szCs w:val="18"/>
        </w:rPr>
        <w:t>Fill in the blanks below on how you would use PROC CORR to establish the relationship between yield and NDVI with population, disease, height, and BYDV</w:t>
      </w:r>
      <w:r w:rsidR="00B03A23">
        <w:rPr>
          <w:rFonts w:ascii="Verdana" w:hAnsi="Verdana"/>
          <w:b/>
          <w:sz w:val="18"/>
          <w:szCs w:val="18"/>
        </w:rPr>
        <w:t xml:space="preserve"> (barley yellow dwarf virus)</w:t>
      </w:r>
      <w:r w:rsidRPr="00BE363D">
        <w:rPr>
          <w:rFonts w:ascii="Verdana" w:hAnsi="Verdana"/>
          <w:b/>
          <w:sz w:val="18"/>
          <w:szCs w:val="18"/>
        </w:rPr>
        <w:t>.</w:t>
      </w:r>
    </w:p>
    <w:p w:rsidR="001E18DE" w:rsidRPr="0010764F" w:rsidRDefault="001E18DE" w:rsidP="001E4466">
      <w:pPr>
        <w:tabs>
          <w:tab w:val="left" w:pos="990"/>
          <w:tab w:val="left" w:pos="7200"/>
        </w:tabs>
        <w:ind w:left="720"/>
        <w:rPr>
          <w:rFonts w:ascii="Verdana" w:hAnsi="Verdana"/>
          <w:b/>
          <w:color w:val="FF0000"/>
          <w:sz w:val="18"/>
          <w:szCs w:val="18"/>
        </w:rPr>
      </w:pPr>
    </w:p>
    <w:p w:rsidR="001E18DE" w:rsidRPr="0010764F" w:rsidRDefault="0010764F" w:rsidP="001E4466">
      <w:pPr>
        <w:tabs>
          <w:tab w:val="left" w:pos="990"/>
          <w:tab w:val="left" w:pos="7200"/>
        </w:tabs>
        <w:ind w:left="720"/>
        <w:rPr>
          <w:rFonts w:ascii="Verdana" w:hAnsi="Verdana"/>
          <w:b/>
          <w:color w:val="FF0000"/>
          <w:sz w:val="18"/>
          <w:szCs w:val="18"/>
        </w:rPr>
      </w:pPr>
      <w:proofErr w:type="spellStart"/>
      <w:r w:rsidRPr="0010764F">
        <w:rPr>
          <w:rFonts w:ascii="Verdana" w:hAnsi="Verdana"/>
          <w:b/>
          <w:color w:val="FF0000"/>
          <w:sz w:val="18"/>
          <w:szCs w:val="18"/>
        </w:rPr>
        <w:t>Proc</w:t>
      </w:r>
      <w:proofErr w:type="spellEnd"/>
      <w:r w:rsidRPr="0010764F">
        <w:rPr>
          <w:rFonts w:ascii="Verdana" w:hAnsi="Verdana"/>
          <w:b/>
          <w:color w:val="FF0000"/>
          <w:sz w:val="18"/>
          <w:szCs w:val="18"/>
        </w:rPr>
        <w:t xml:space="preserve"> </w:t>
      </w:r>
      <w:proofErr w:type="spellStart"/>
      <w:r w:rsidRPr="0010764F">
        <w:rPr>
          <w:rFonts w:ascii="Verdana" w:hAnsi="Verdana"/>
          <w:b/>
          <w:color w:val="FF0000"/>
          <w:sz w:val="18"/>
          <w:szCs w:val="18"/>
        </w:rPr>
        <w:t>corr</w:t>
      </w:r>
      <w:proofErr w:type="spellEnd"/>
      <w:r w:rsidRPr="0010764F">
        <w:rPr>
          <w:rFonts w:ascii="Verdana" w:hAnsi="Verdana"/>
          <w:b/>
          <w:color w:val="FF0000"/>
          <w:sz w:val="18"/>
          <w:szCs w:val="18"/>
        </w:rPr>
        <w:t>;</w:t>
      </w:r>
    </w:p>
    <w:p w:rsidR="001E18DE" w:rsidRPr="0010764F" w:rsidRDefault="001E18DE" w:rsidP="001E4466">
      <w:pPr>
        <w:tabs>
          <w:tab w:val="left" w:pos="990"/>
          <w:tab w:val="left" w:pos="7200"/>
        </w:tabs>
        <w:ind w:left="720"/>
        <w:rPr>
          <w:rFonts w:ascii="Verdana" w:hAnsi="Verdana"/>
          <w:b/>
          <w:color w:val="FF0000"/>
          <w:sz w:val="18"/>
          <w:szCs w:val="18"/>
        </w:rPr>
      </w:pPr>
      <w:proofErr w:type="spellStart"/>
      <w:proofErr w:type="gramStart"/>
      <w:r w:rsidRPr="0010764F">
        <w:rPr>
          <w:rFonts w:ascii="Verdana" w:hAnsi="Verdana"/>
          <w:b/>
          <w:color w:val="FF0000"/>
          <w:sz w:val="18"/>
          <w:szCs w:val="18"/>
        </w:rPr>
        <w:t>var</w:t>
      </w:r>
      <w:proofErr w:type="spellEnd"/>
      <w:proofErr w:type="gramEnd"/>
      <w:r w:rsidRPr="0010764F">
        <w:rPr>
          <w:rFonts w:ascii="Verdana" w:hAnsi="Verdana"/>
          <w:b/>
          <w:color w:val="FF0000"/>
          <w:sz w:val="18"/>
          <w:szCs w:val="18"/>
        </w:rPr>
        <w:t xml:space="preserve"> ___</w:t>
      </w:r>
      <w:r w:rsidR="0010764F" w:rsidRPr="0010764F">
        <w:rPr>
          <w:rFonts w:ascii="Verdana" w:hAnsi="Verdana"/>
          <w:b/>
          <w:color w:val="FF0000"/>
          <w:sz w:val="18"/>
          <w:szCs w:val="18"/>
        </w:rPr>
        <w:t xml:space="preserve">yield   </w:t>
      </w:r>
      <w:proofErr w:type="spellStart"/>
      <w:r w:rsidR="0010764F" w:rsidRPr="0010764F">
        <w:rPr>
          <w:rFonts w:ascii="Verdana" w:hAnsi="Verdana"/>
          <w:b/>
          <w:color w:val="FF0000"/>
          <w:sz w:val="18"/>
          <w:szCs w:val="18"/>
        </w:rPr>
        <w:t>ndvi</w:t>
      </w:r>
      <w:proofErr w:type="spellEnd"/>
      <w:r w:rsidRPr="0010764F">
        <w:rPr>
          <w:rFonts w:ascii="Verdana" w:hAnsi="Verdana"/>
          <w:b/>
          <w:color w:val="FF0000"/>
          <w:sz w:val="18"/>
          <w:szCs w:val="18"/>
        </w:rPr>
        <w:t>;</w:t>
      </w:r>
    </w:p>
    <w:p w:rsidR="001E18DE" w:rsidRPr="0010764F" w:rsidRDefault="001E18DE" w:rsidP="001E4466">
      <w:pPr>
        <w:tabs>
          <w:tab w:val="left" w:pos="990"/>
          <w:tab w:val="left" w:pos="7200"/>
        </w:tabs>
        <w:ind w:left="720"/>
        <w:rPr>
          <w:rFonts w:ascii="Verdana" w:hAnsi="Verdana"/>
          <w:b/>
          <w:color w:val="FF0000"/>
          <w:sz w:val="18"/>
          <w:szCs w:val="18"/>
        </w:rPr>
      </w:pPr>
      <w:proofErr w:type="gramStart"/>
      <w:r w:rsidRPr="0010764F">
        <w:rPr>
          <w:rFonts w:ascii="Verdana" w:hAnsi="Verdana"/>
          <w:b/>
          <w:color w:val="FF0000"/>
          <w:sz w:val="18"/>
          <w:szCs w:val="18"/>
        </w:rPr>
        <w:t>with</w:t>
      </w:r>
      <w:proofErr w:type="gramEnd"/>
      <w:r w:rsidRPr="0010764F">
        <w:rPr>
          <w:rFonts w:ascii="Verdana" w:hAnsi="Verdana"/>
          <w:b/>
          <w:color w:val="FF0000"/>
          <w:sz w:val="18"/>
          <w:szCs w:val="18"/>
        </w:rPr>
        <w:t xml:space="preserve"> ___</w:t>
      </w:r>
      <w:r w:rsidR="0010764F" w:rsidRPr="0010764F">
        <w:rPr>
          <w:rFonts w:ascii="Verdana" w:hAnsi="Verdana"/>
          <w:b/>
          <w:color w:val="FF0000"/>
          <w:sz w:val="18"/>
          <w:szCs w:val="18"/>
        </w:rPr>
        <w:t xml:space="preserve">population disease height </w:t>
      </w:r>
      <w:proofErr w:type="spellStart"/>
      <w:r w:rsidR="0010764F" w:rsidRPr="0010764F">
        <w:rPr>
          <w:rFonts w:ascii="Verdana" w:hAnsi="Verdana"/>
          <w:b/>
          <w:color w:val="FF0000"/>
          <w:sz w:val="18"/>
          <w:szCs w:val="18"/>
        </w:rPr>
        <w:t>bydv</w:t>
      </w:r>
      <w:proofErr w:type="spellEnd"/>
      <w:r w:rsidR="0010764F" w:rsidRPr="0010764F">
        <w:rPr>
          <w:rFonts w:ascii="Verdana" w:hAnsi="Verdana"/>
          <w:b/>
          <w:color w:val="FF0000"/>
          <w:sz w:val="18"/>
          <w:szCs w:val="18"/>
        </w:rPr>
        <w:t>;</w:t>
      </w:r>
    </w:p>
    <w:p w:rsidR="001E18DE" w:rsidRPr="00BE363D" w:rsidRDefault="001E18DE" w:rsidP="006933AF">
      <w:pPr>
        <w:tabs>
          <w:tab w:val="left" w:pos="990"/>
          <w:tab w:val="left" w:pos="7200"/>
        </w:tabs>
        <w:rPr>
          <w:rFonts w:ascii="Verdana" w:hAnsi="Verdana"/>
          <w:b/>
          <w:sz w:val="18"/>
          <w:szCs w:val="18"/>
        </w:rPr>
      </w:pPr>
    </w:p>
    <w:p w:rsidR="001E18DE" w:rsidRPr="00BE363D" w:rsidRDefault="001E18DE" w:rsidP="00BE363D">
      <w:pPr>
        <w:numPr>
          <w:ilvl w:val="0"/>
          <w:numId w:val="2"/>
        </w:numPr>
        <w:tabs>
          <w:tab w:val="left" w:pos="990"/>
          <w:tab w:val="left" w:pos="7200"/>
        </w:tabs>
        <w:rPr>
          <w:rFonts w:ascii="Verdana" w:hAnsi="Verdana"/>
          <w:b/>
          <w:sz w:val="18"/>
          <w:szCs w:val="18"/>
        </w:rPr>
      </w:pPr>
      <w:r w:rsidRPr="00BE363D">
        <w:rPr>
          <w:rFonts w:ascii="Verdana" w:hAnsi="Verdana"/>
          <w:b/>
          <w:sz w:val="18"/>
          <w:szCs w:val="18"/>
        </w:rPr>
        <w:t xml:space="preserve">In order to merge two data sets that have rep, </w:t>
      </w:r>
      <w:proofErr w:type="spellStart"/>
      <w:r w:rsidRPr="00BE363D">
        <w:rPr>
          <w:rFonts w:ascii="Verdana" w:hAnsi="Verdana"/>
          <w:b/>
          <w:sz w:val="18"/>
          <w:szCs w:val="18"/>
        </w:rPr>
        <w:t>trt</w:t>
      </w:r>
      <w:proofErr w:type="spellEnd"/>
      <w:r w:rsidRPr="00BE363D">
        <w:rPr>
          <w:rFonts w:ascii="Verdana" w:hAnsi="Verdana"/>
          <w:b/>
          <w:sz w:val="18"/>
          <w:szCs w:val="18"/>
        </w:rPr>
        <w:t xml:space="preserve">, </w:t>
      </w:r>
      <w:proofErr w:type="gramStart"/>
      <w:r w:rsidRPr="00BE363D">
        <w:rPr>
          <w:rFonts w:ascii="Verdana" w:hAnsi="Verdana"/>
          <w:b/>
          <w:sz w:val="18"/>
          <w:szCs w:val="18"/>
        </w:rPr>
        <w:t>yield, and location as identifiers, fill</w:t>
      </w:r>
      <w:proofErr w:type="gramEnd"/>
      <w:r w:rsidRPr="00BE363D">
        <w:rPr>
          <w:rFonts w:ascii="Verdana" w:hAnsi="Verdana"/>
          <w:b/>
          <w:sz w:val="18"/>
          <w:szCs w:val="18"/>
        </w:rPr>
        <w:t xml:space="preserve"> in the blanks below as to how this would be accomplished.</w:t>
      </w:r>
    </w:p>
    <w:p w:rsidR="001E18DE" w:rsidRPr="00BE363D" w:rsidRDefault="001E18DE" w:rsidP="001E4466">
      <w:pPr>
        <w:tabs>
          <w:tab w:val="left" w:pos="990"/>
          <w:tab w:val="left" w:pos="7200"/>
        </w:tabs>
        <w:ind w:left="720"/>
        <w:rPr>
          <w:rFonts w:ascii="Verdana" w:hAnsi="Verdana"/>
          <w:b/>
          <w:sz w:val="18"/>
          <w:szCs w:val="18"/>
        </w:rPr>
      </w:pPr>
    </w:p>
    <w:p w:rsidR="001E18DE" w:rsidRPr="0010764F" w:rsidRDefault="001E18DE" w:rsidP="001E4466">
      <w:pPr>
        <w:tabs>
          <w:tab w:val="left" w:pos="990"/>
          <w:tab w:val="left" w:pos="7200"/>
        </w:tabs>
        <w:ind w:left="720"/>
        <w:rPr>
          <w:rFonts w:ascii="Verdana" w:hAnsi="Verdana"/>
          <w:b/>
          <w:color w:val="FF0000"/>
          <w:sz w:val="18"/>
          <w:szCs w:val="18"/>
        </w:rPr>
      </w:pPr>
      <w:proofErr w:type="gramStart"/>
      <w:r w:rsidRPr="0010764F">
        <w:rPr>
          <w:rFonts w:ascii="Verdana" w:hAnsi="Verdana"/>
          <w:b/>
          <w:color w:val="FF0000"/>
          <w:sz w:val="18"/>
          <w:szCs w:val="18"/>
        </w:rPr>
        <w:t>data</w:t>
      </w:r>
      <w:proofErr w:type="gramEnd"/>
      <w:r w:rsidRPr="0010764F">
        <w:rPr>
          <w:rFonts w:ascii="Verdana" w:hAnsi="Verdana"/>
          <w:b/>
          <w:color w:val="FF0000"/>
          <w:sz w:val="18"/>
          <w:szCs w:val="18"/>
        </w:rPr>
        <w:t xml:space="preserve"> loc1; </w:t>
      </w:r>
    </w:p>
    <w:p w:rsidR="001E18DE" w:rsidRPr="0010764F" w:rsidRDefault="001E18DE" w:rsidP="001E4466">
      <w:pPr>
        <w:tabs>
          <w:tab w:val="left" w:pos="990"/>
          <w:tab w:val="left" w:pos="7200"/>
        </w:tabs>
        <w:ind w:left="720"/>
        <w:rPr>
          <w:rFonts w:ascii="Verdana" w:hAnsi="Verdana"/>
          <w:b/>
          <w:color w:val="FF0000"/>
          <w:sz w:val="18"/>
          <w:szCs w:val="18"/>
        </w:rPr>
      </w:pPr>
      <w:proofErr w:type="spellStart"/>
      <w:proofErr w:type="gramStart"/>
      <w:r w:rsidRPr="0010764F">
        <w:rPr>
          <w:rFonts w:ascii="Verdana" w:hAnsi="Verdana"/>
          <w:b/>
          <w:color w:val="FF0000"/>
          <w:sz w:val="18"/>
          <w:szCs w:val="18"/>
        </w:rPr>
        <w:t>proc</w:t>
      </w:r>
      <w:proofErr w:type="spellEnd"/>
      <w:proofErr w:type="gramEnd"/>
      <w:r w:rsidRPr="0010764F">
        <w:rPr>
          <w:rFonts w:ascii="Verdana" w:hAnsi="Verdana"/>
          <w:b/>
          <w:color w:val="FF0000"/>
          <w:sz w:val="18"/>
          <w:szCs w:val="18"/>
        </w:rPr>
        <w:t xml:space="preserve"> __</w:t>
      </w:r>
      <w:r w:rsidR="0010764F" w:rsidRPr="0010764F">
        <w:rPr>
          <w:rFonts w:ascii="Verdana" w:hAnsi="Verdana"/>
          <w:b/>
          <w:color w:val="FF0000"/>
          <w:sz w:val="18"/>
          <w:szCs w:val="18"/>
        </w:rPr>
        <w:t xml:space="preserve">sort; by  rep </w:t>
      </w:r>
      <w:proofErr w:type="spellStart"/>
      <w:r w:rsidR="0010764F" w:rsidRPr="0010764F">
        <w:rPr>
          <w:rFonts w:ascii="Verdana" w:hAnsi="Verdana"/>
          <w:b/>
          <w:color w:val="FF0000"/>
          <w:sz w:val="18"/>
          <w:szCs w:val="18"/>
        </w:rPr>
        <w:t>trt</w:t>
      </w:r>
      <w:proofErr w:type="spellEnd"/>
      <w:r w:rsidR="0010764F" w:rsidRPr="0010764F">
        <w:rPr>
          <w:rFonts w:ascii="Verdana" w:hAnsi="Verdana"/>
          <w:b/>
          <w:color w:val="FF0000"/>
          <w:sz w:val="18"/>
          <w:szCs w:val="18"/>
        </w:rPr>
        <w:t xml:space="preserve"> yield location</w:t>
      </w:r>
      <w:r w:rsidRPr="0010764F">
        <w:rPr>
          <w:rFonts w:ascii="Verdana" w:hAnsi="Verdana"/>
          <w:b/>
          <w:color w:val="FF0000"/>
          <w:sz w:val="18"/>
          <w:szCs w:val="18"/>
        </w:rPr>
        <w:t>;</w:t>
      </w:r>
    </w:p>
    <w:p w:rsidR="001E18DE" w:rsidRPr="0010764F" w:rsidRDefault="001E18DE" w:rsidP="001E4466">
      <w:pPr>
        <w:tabs>
          <w:tab w:val="left" w:pos="990"/>
          <w:tab w:val="left" w:pos="7200"/>
        </w:tabs>
        <w:ind w:left="720"/>
        <w:rPr>
          <w:rFonts w:ascii="Verdana" w:hAnsi="Verdana"/>
          <w:b/>
          <w:color w:val="FF0000"/>
          <w:sz w:val="18"/>
          <w:szCs w:val="18"/>
        </w:rPr>
      </w:pPr>
      <w:proofErr w:type="gramStart"/>
      <w:r w:rsidRPr="0010764F">
        <w:rPr>
          <w:rFonts w:ascii="Verdana" w:hAnsi="Verdana"/>
          <w:b/>
          <w:color w:val="FF0000"/>
          <w:sz w:val="18"/>
          <w:szCs w:val="18"/>
        </w:rPr>
        <w:t>data</w:t>
      </w:r>
      <w:proofErr w:type="gramEnd"/>
      <w:r w:rsidRPr="0010764F">
        <w:rPr>
          <w:rFonts w:ascii="Verdana" w:hAnsi="Verdana"/>
          <w:b/>
          <w:color w:val="FF0000"/>
          <w:sz w:val="18"/>
          <w:szCs w:val="18"/>
        </w:rPr>
        <w:t xml:space="preserve"> loc</w:t>
      </w:r>
      <w:r w:rsidR="0010764F" w:rsidRPr="0010764F">
        <w:rPr>
          <w:rFonts w:ascii="Verdana" w:hAnsi="Verdana"/>
          <w:b/>
          <w:color w:val="FF0000"/>
          <w:sz w:val="18"/>
          <w:szCs w:val="18"/>
        </w:rPr>
        <w:t>2</w:t>
      </w:r>
      <w:r w:rsidRPr="0010764F">
        <w:rPr>
          <w:rFonts w:ascii="Verdana" w:hAnsi="Verdana"/>
          <w:b/>
          <w:color w:val="FF0000"/>
          <w:sz w:val="18"/>
          <w:szCs w:val="18"/>
        </w:rPr>
        <w:t>;</w:t>
      </w:r>
    </w:p>
    <w:p w:rsidR="001E18DE" w:rsidRPr="0010764F" w:rsidRDefault="001E18DE" w:rsidP="001E4466">
      <w:pPr>
        <w:tabs>
          <w:tab w:val="left" w:pos="990"/>
          <w:tab w:val="left" w:pos="7200"/>
        </w:tabs>
        <w:ind w:left="720"/>
        <w:rPr>
          <w:rFonts w:ascii="Verdana" w:hAnsi="Verdana"/>
          <w:b/>
          <w:color w:val="FF0000"/>
          <w:sz w:val="18"/>
          <w:szCs w:val="18"/>
        </w:rPr>
      </w:pPr>
      <w:proofErr w:type="spellStart"/>
      <w:proofErr w:type="gramStart"/>
      <w:r w:rsidRPr="0010764F">
        <w:rPr>
          <w:rFonts w:ascii="Verdana" w:hAnsi="Verdana"/>
          <w:b/>
          <w:color w:val="FF0000"/>
          <w:sz w:val="18"/>
          <w:szCs w:val="18"/>
        </w:rPr>
        <w:t>proc</w:t>
      </w:r>
      <w:proofErr w:type="spellEnd"/>
      <w:r w:rsidRPr="0010764F">
        <w:rPr>
          <w:rFonts w:ascii="Verdana" w:hAnsi="Verdana"/>
          <w:b/>
          <w:color w:val="FF0000"/>
          <w:sz w:val="18"/>
          <w:szCs w:val="18"/>
        </w:rPr>
        <w:t xml:space="preserve"> </w:t>
      </w:r>
      <w:r w:rsidR="0010764F" w:rsidRPr="0010764F">
        <w:rPr>
          <w:rFonts w:ascii="Verdana" w:hAnsi="Verdana"/>
          <w:b/>
          <w:color w:val="FF0000"/>
          <w:sz w:val="18"/>
          <w:szCs w:val="18"/>
        </w:rPr>
        <w:t xml:space="preserve"> sort</w:t>
      </w:r>
      <w:proofErr w:type="gramEnd"/>
      <w:r w:rsidR="0010764F" w:rsidRPr="0010764F">
        <w:rPr>
          <w:rFonts w:ascii="Verdana" w:hAnsi="Verdana"/>
          <w:b/>
          <w:color w:val="FF0000"/>
          <w:sz w:val="18"/>
          <w:szCs w:val="18"/>
        </w:rPr>
        <w:t xml:space="preserve">; by rep </w:t>
      </w:r>
      <w:proofErr w:type="spellStart"/>
      <w:r w:rsidR="0010764F" w:rsidRPr="0010764F">
        <w:rPr>
          <w:rFonts w:ascii="Verdana" w:hAnsi="Verdana"/>
          <w:b/>
          <w:color w:val="FF0000"/>
          <w:sz w:val="18"/>
          <w:szCs w:val="18"/>
        </w:rPr>
        <w:t>trt</w:t>
      </w:r>
      <w:proofErr w:type="spellEnd"/>
      <w:r w:rsidR="0010764F" w:rsidRPr="0010764F">
        <w:rPr>
          <w:rFonts w:ascii="Verdana" w:hAnsi="Verdana"/>
          <w:b/>
          <w:color w:val="FF0000"/>
          <w:sz w:val="18"/>
          <w:szCs w:val="18"/>
        </w:rPr>
        <w:t xml:space="preserve"> yield location</w:t>
      </w:r>
      <w:r w:rsidRPr="0010764F">
        <w:rPr>
          <w:rFonts w:ascii="Verdana" w:hAnsi="Verdana"/>
          <w:b/>
          <w:color w:val="FF0000"/>
          <w:sz w:val="18"/>
          <w:szCs w:val="18"/>
        </w:rPr>
        <w:t xml:space="preserve"> ;</w:t>
      </w:r>
    </w:p>
    <w:p w:rsidR="001E18DE" w:rsidRPr="0010764F" w:rsidRDefault="001E18DE" w:rsidP="001E4466">
      <w:pPr>
        <w:tabs>
          <w:tab w:val="left" w:pos="990"/>
          <w:tab w:val="left" w:pos="7200"/>
        </w:tabs>
        <w:ind w:left="720"/>
        <w:rPr>
          <w:rFonts w:ascii="Verdana" w:hAnsi="Verdana"/>
          <w:b/>
          <w:color w:val="FF0000"/>
          <w:sz w:val="18"/>
          <w:szCs w:val="18"/>
        </w:rPr>
      </w:pPr>
      <w:proofErr w:type="gramStart"/>
      <w:r w:rsidRPr="0010764F">
        <w:rPr>
          <w:rFonts w:ascii="Verdana" w:hAnsi="Verdana"/>
          <w:b/>
          <w:color w:val="FF0000"/>
          <w:sz w:val="18"/>
          <w:szCs w:val="18"/>
        </w:rPr>
        <w:t>data</w:t>
      </w:r>
      <w:proofErr w:type="gramEnd"/>
      <w:r w:rsidRPr="0010764F">
        <w:rPr>
          <w:rFonts w:ascii="Verdana" w:hAnsi="Verdana"/>
          <w:b/>
          <w:color w:val="FF0000"/>
          <w:sz w:val="18"/>
          <w:szCs w:val="18"/>
        </w:rPr>
        <w:t xml:space="preserve"> comb; </w:t>
      </w:r>
      <w:r w:rsidR="0010764F" w:rsidRPr="0010764F">
        <w:rPr>
          <w:rFonts w:ascii="Verdana" w:hAnsi="Verdana"/>
          <w:b/>
          <w:color w:val="FF0000"/>
          <w:sz w:val="18"/>
          <w:szCs w:val="18"/>
        </w:rPr>
        <w:t xml:space="preserve">merge loc1 loc2 </w:t>
      </w:r>
      <w:r w:rsidRPr="0010764F">
        <w:rPr>
          <w:rFonts w:ascii="Verdana" w:hAnsi="Verdana"/>
          <w:b/>
          <w:color w:val="FF0000"/>
          <w:sz w:val="18"/>
          <w:szCs w:val="18"/>
        </w:rPr>
        <w:t xml:space="preserve">; by </w:t>
      </w:r>
      <w:r w:rsidR="0010764F" w:rsidRPr="0010764F">
        <w:rPr>
          <w:rFonts w:ascii="Verdana" w:hAnsi="Verdana"/>
          <w:b/>
          <w:color w:val="FF0000"/>
          <w:sz w:val="18"/>
          <w:szCs w:val="18"/>
        </w:rPr>
        <w:t xml:space="preserve">rep </w:t>
      </w:r>
      <w:proofErr w:type="spellStart"/>
      <w:r w:rsidR="0010764F" w:rsidRPr="0010764F">
        <w:rPr>
          <w:rFonts w:ascii="Verdana" w:hAnsi="Verdana"/>
          <w:b/>
          <w:color w:val="FF0000"/>
          <w:sz w:val="18"/>
          <w:szCs w:val="18"/>
        </w:rPr>
        <w:t>trt</w:t>
      </w:r>
      <w:proofErr w:type="spellEnd"/>
      <w:r w:rsidR="0010764F" w:rsidRPr="0010764F">
        <w:rPr>
          <w:rFonts w:ascii="Verdana" w:hAnsi="Verdana"/>
          <w:b/>
          <w:color w:val="FF0000"/>
          <w:sz w:val="18"/>
          <w:szCs w:val="18"/>
        </w:rPr>
        <w:t xml:space="preserve"> yield location</w:t>
      </w:r>
      <w:r w:rsidRPr="0010764F">
        <w:rPr>
          <w:rFonts w:ascii="Verdana" w:hAnsi="Verdana"/>
          <w:b/>
          <w:color w:val="FF0000"/>
          <w:sz w:val="18"/>
          <w:szCs w:val="18"/>
        </w:rPr>
        <w:t>;</w:t>
      </w:r>
    </w:p>
    <w:p w:rsidR="001E18DE" w:rsidRPr="0010764F" w:rsidRDefault="001E18DE" w:rsidP="001E4466">
      <w:pPr>
        <w:tabs>
          <w:tab w:val="left" w:pos="990"/>
          <w:tab w:val="left" w:pos="7200"/>
        </w:tabs>
        <w:ind w:left="720"/>
        <w:rPr>
          <w:rFonts w:ascii="Verdana" w:hAnsi="Verdana"/>
          <w:b/>
          <w:color w:val="FF0000"/>
          <w:sz w:val="18"/>
          <w:szCs w:val="18"/>
        </w:rPr>
      </w:pPr>
    </w:p>
    <w:p w:rsidR="001E18DE" w:rsidRPr="00BE363D" w:rsidRDefault="001E18DE" w:rsidP="00BE363D">
      <w:pPr>
        <w:numPr>
          <w:ilvl w:val="0"/>
          <w:numId w:val="2"/>
        </w:numPr>
        <w:tabs>
          <w:tab w:val="left" w:pos="990"/>
          <w:tab w:val="left" w:pos="7200"/>
        </w:tabs>
        <w:rPr>
          <w:rFonts w:ascii="Verdana" w:hAnsi="Verdana"/>
          <w:b/>
          <w:sz w:val="18"/>
          <w:szCs w:val="18"/>
        </w:rPr>
      </w:pPr>
      <w:r w:rsidRPr="00BE363D">
        <w:rPr>
          <w:rFonts w:ascii="Verdana" w:hAnsi="Verdana"/>
          <w:b/>
          <w:sz w:val="18"/>
          <w:szCs w:val="18"/>
        </w:rPr>
        <w:t>1.  If you want to identify that you have a character variable variety (e.g., TAM101, OK101, HUSKER1, KSU2, CSU2), followed by rep and treatment (both in numeric form) provide an example of how this will look in the input statement.</w:t>
      </w:r>
    </w:p>
    <w:p w:rsidR="001E18DE" w:rsidRPr="0010764F" w:rsidRDefault="001E18DE" w:rsidP="001E4466">
      <w:pPr>
        <w:tabs>
          <w:tab w:val="left" w:pos="990"/>
          <w:tab w:val="left" w:pos="7200"/>
        </w:tabs>
        <w:ind w:left="720"/>
        <w:rPr>
          <w:rFonts w:ascii="Verdana" w:hAnsi="Verdana"/>
          <w:b/>
          <w:color w:val="FF0000"/>
          <w:sz w:val="18"/>
          <w:szCs w:val="18"/>
        </w:rPr>
      </w:pPr>
    </w:p>
    <w:p w:rsidR="001E18DE" w:rsidRPr="0010764F" w:rsidRDefault="001E18DE" w:rsidP="001E4466">
      <w:pPr>
        <w:tabs>
          <w:tab w:val="left" w:pos="990"/>
          <w:tab w:val="left" w:pos="7200"/>
        </w:tabs>
        <w:ind w:left="720"/>
        <w:rPr>
          <w:rFonts w:ascii="Verdana" w:hAnsi="Verdana"/>
          <w:b/>
          <w:color w:val="FF0000"/>
          <w:sz w:val="18"/>
          <w:szCs w:val="18"/>
        </w:rPr>
      </w:pPr>
      <w:proofErr w:type="gramStart"/>
      <w:r w:rsidRPr="0010764F">
        <w:rPr>
          <w:rFonts w:ascii="Verdana" w:hAnsi="Verdana"/>
          <w:b/>
          <w:color w:val="FF0000"/>
          <w:sz w:val="18"/>
          <w:szCs w:val="18"/>
        </w:rPr>
        <w:t>data</w:t>
      </w:r>
      <w:proofErr w:type="gramEnd"/>
      <w:r w:rsidRPr="0010764F">
        <w:rPr>
          <w:rFonts w:ascii="Verdana" w:hAnsi="Verdana"/>
          <w:b/>
          <w:color w:val="FF0000"/>
          <w:sz w:val="18"/>
          <w:szCs w:val="18"/>
        </w:rPr>
        <w:t xml:space="preserve"> one;</w:t>
      </w:r>
    </w:p>
    <w:p w:rsidR="001E18DE" w:rsidRPr="0010764F" w:rsidRDefault="001E4466" w:rsidP="001E4466">
      <w:pPr>
        <w:tabs>
          <w:tab w:val="left" w:pos="990"/>
          <w:tab w:val="left" w:pos="7200"/>
        </w:tabs>
        <w:ind w:left="720"/>
        <w:rPr>
          <w:rFonts w:ascii="Verdana" w:hAnsi="Verdana"/>
          <w:b/>
          <w:color w:val="FF0000"/>
          <w:sz w:val="18"/>
          <w:szCs w:val="18"/>
        </w:rPr>
      </w:pPr>
      <w:proofErr w:type="gramStart"/>
      <w:r w:rsidRPr="0010764F">
        <w:rPr>
          <w:rFonts w:ascii="Verdana" w:hAnsi="Verdana"/>
          <w:b/>
          <w:color w:val="FF0000"/>
          <w:sz w:val="18"/>
          <w:szCs w:val="18"/>
        </w:rPr>
        <w:t>i</w:t>
      </w:r>
      <w:r w:rsidR="001E18DE" w:rsidRPr="0010764F">
        <w:rPr>
          <w:rFonts w:ascii="Verdana" w:hAnsi="Verdana"/>
          <w:b/>
          <w:color w:val="FF0000"/>
          <w:sz w:val="18"/>
          <w:szCs w:val="18"/>
        </w:rPr>
        <w:t>nput</w:t>
      </w:r>
      <w:proofErr w:type="gramEnd"/>
      <w:r w:rsidR="001E18DE" w:rsidRPr="0010764F">
        <w:rPr>
          <w:rFonts w:ascii="Verdana" w:hAnsi="Verdana"/>
          <w:b/>
          <w:color w:val="FF0000"/>
          <w:sz w:val="18"/>
          <w:szCs w:val="18"/>
        </w:rPr>
        <w:t xml:space="preserve"> </w:t>
      </w:r>
      <w:proofErr w:type="spellStart"/>
      <w:r w:rsidR="0010764F" w:rsidRPr="0010764F">
        <w:rPr>
          <w:rFonts w:ascii="Verdana" w:hAnsi="Verdana"/>
          <w:b/>
          <w:color w:val="FF0000"/>
          <w:sz w:val="18"/>
          <w:szCs w:val="18"/>
        </w:rPr>
        <w:t>var</w:t>
      </w:r>
      <w:proofErr w:type="spellEnd"/>
      <w:r w:rsidR="0010764F" w:rsidRPr="0010764F">
        <w:rPr>
          <w:rFonts w:ascii="Verdana" w:hAnsi="Verdana"/>
          <w:b/>
          <w:color w:val="FF0000"/>
          <w:sz w:val="18"/>
          <w:szCs w:val="18"/>
        </w:rPr>
        <w:t xml:space="preserve"> $ rep </w:t>
      </w:r>
      <w:proofErr w:type="spellStart"/>
      <w:r w:rsidR="0010764F" w:rsidRPr="0010764F">
        <w:rPr>
          <w:rFonts w:ascii="Verdana" w:hAnsi="Verdana"/>
          <w:b/>
          <w:color w:val="FF0000"/>
          <w:sz w:val="18"/>
          <w:szCs w:val="18"/>
        </w:rPr>
        <w:t>trt</w:t>
      </w:r>
      <w:proofErr w:type="spellEnd"/>
      <w:r w:rsidR="0010764F" w:rsidRPr="0010764F">
        <w:rPr>
          <w:rFonts w:ascii="Verdana" w:hAnsi="Verdana"/>
          <w:b/>
          <w:color w:val="FF0000"/>
          <w:sz w:val="18"/>
          <w:szCs w:val="18"/>
        </w:rPr>
        <w:t xml:space="preserve"> ;</w:t>
      </w:r>
    </w:p>
    <w:p w:rsidR="001E18DE" w:rsidRPr="0010764F" w:rsidRDefault="001E18DE" w:rsidP="001E4466">
      <w:pPr>
        <w:tabs>
          <w:tab w:val="left" w:pos="990"/>
          <w:tab w:val="left" w:pos="7200"/>
        </w:tabs>
        <w:ind w:left="720"/>
        <w:rPr>
          <w:rFonts w:ascii="Verdana" w:hAnsi="Verdana"/>
          <w:b/>
          <w:color w:val="FF0000"/>
          <w:sz w:val="18"/>
          <w:szCs w:val="18"/>
        </w:rPr>
      </w:pPr>
      <w:proofErr w:type="gramStart"/>
      <w:r w:rsidRPr="0010764F">
        <w:rPr>
          <w:rFonts w:ascii="Verdana" w:hAnsi="Verdana"/>
          <w:b/>
          <w:color w:val="FF0000"/>
          <w:sz w:val="18"/>
          <w:szCs w:val="18"/>
        </w:rPr>
        <w:t>cards</w:t>
      </w:r>
      <w:proofErr w:type="gramEnd"/>
      <w:r w:rsidRPr="0010764F">
        <w:rPr>
          <w:rFonts w:ascii="Verdana" w:hAnsi="Verdana"/>
          <w:b/>
          <w:color w:val="FF0000"/>
          <w:sz w:val="18"/>
          <w:szCs w:val="18"/>
        </w:rPr>
        <w:t>;</w:t>
      </w:r>
    </w:p>
    <w:p w:rsidR="001E18DE" w:rsidRPr="00BE363D" w:rsidRDefault="001E18DE" w:rsidP="001E4466">
      <w:pPr>
        <w:tabs>
          <w:tab w:val="left" w:pos="990"/>
          <w:tab w:val="left" w:pos="7200"/>
        </w:tabs>
        <w:ind w:left="720"/>
        <w:rPr>
          <w:rFonts w:ascii="Verdana" w:hAnsi="Verdana"/>
          <w:b/>
          <w:sz w:val="18"/>
          <w:szCs w:val="18"/>
        </w:rPr>
      </w:pPr>
    </w:p>
    <w:p w:rsidR="001E18DE" w:rsidRPr="00BE363D" w:rsidRDefault="001E18DE" w:rsidP="00BE363D">
      <w:pPr>
        <w:numPr>
          <w:ilvl w:val="0"/>
          <w:numId w:val="2"/>
        </w:numPr>
        <w:tabs>
          <w:tab w:val="left" w:pos="990"/>
          <w:tab w:val="left" w:pos="7200"/>
        </w:tabs>
        <w:rPr>
          <w:rFonts w:ascii="Verdana" w:hAnsi="Verdana"/>
          <w:b/>
          <w:sz w:val="18"/>
          <w:szCs w:val="18"/>
        </w:rPr>
      </w:pPr>
      <w:r w:rsidRPr="00BE363D">
        <w:rPr>
          <w:rFonts w:ascii="Verdana" w:hAnsi="Verdana"/>
          <w:b/>
          <w:sz w:val="18"/>
          <w:szCs w:val="18"/>
        </w:rPr>
        <w:t>In order for SAS to understand that you have missing data, what must be entered within that cell?</w:t>
      </w:r>
      <w:r w:rsidR="005A7B9B">
        <w:rPr>
          <w:rFonts w:ascii="Verdana" w:hAnsi="Verdana"/>
          <w:b/>
          <w:sz w:val="18"/>
          <w:szCs w:val="18"/>
        </w:rPr>
        <w:t xml:space="preserve">  </w:t>
      </w:r>
      <w:r w:rsidR="005A7B9B" w:rsidRPr="005A7B9B">
        <w:rPr>
          <w:rFonts w:ascii="Verdana" w:hAnsi="Verdana"/>
          <w:b/>
          <w:color w:val="FF0000"/>
          <w:sz w:val="18"/>
          <w:szCs w:val="18"/>
        </w:rPr>
        <w:t>.</w:t>
      </w:r>
    </w:p>
    <w:p w:rsidR="001E18DE" w:rsidRPr="00BE363D" w:rsidRDefault="001E18DE" w:rsidP="001E4466">
      <w:pPr>
        <w:tabs>
          <w:tab w:val="left" w:pos="990"/>
          <w:tab w:val="left" w:pos="7200"/>
        </w:tabs>
        <w:ind w:left="720"/>
        <w:rPr>
          <w:rFonts w:ascii="Verdana" w:hAnsi="Verdana"/>
          <w:b/>
          <w:sz w:val="18"/>
          <w:szCs w:val="18"/>
        </w:rPr>
      </w:pPr>
    </w:p>
    <w:p w:rsidR="00B16D80" w:rsidRPr="005A7B9B" w:rsidRDefault="001E4466" w:rsidP="00BE363D">
      <w:pPr>
        <w:numPr>
          <w:ilvl w:val="0"/>
          <w:numId w:val="2"/>
        </w:numPr>
        <w:tabs>
          <w:tab w:val="left" w:pos="990"/>
          <w:tab w:val="left" w:pos="7200"/>
        </w:tabs>
        <w:rPr>
          <w:rFonts w:ascii="Verdana" w:hAnsi="Verdana"/>
          <w:b/>
          <w:color w:val="FF0000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</w:t>
      </w:r>
      <w:r w:rsidR="00B16D80" w:rsidRPr="00BE363D">
        <w:rPr>
          <w:rFonts w:ascii="Verdana" w:hAnsi="Verdana"/>
          <w:b/>
          <w:sz w:val="18"/>
          <w:szCs w:val="18"/>
        </w:rPr>
        <w:t xml:space="preserve">The very first “PROC” procedure that you should run in any program </w:t>
      </w:r>
      <w:proofErr w:type="gramStart"/>
      <w:r w:rsidR="00B16D80" w:rsidRPr="00BE363D">
        <w:rPr>
          <w:rFonts w:ascii="Verdana" w:hAnsi="Verdana"/>
          <w:b/>
          <w:sz w:val="18"/>
          <w:szCs w:val="18"/>
        </w:rPr>
        <w:t>is ?</w:t>
      </w:r>
      <w:proofErr w:type="gramEnd"/>
      <w:r w:rsidR="005A7B9B">
        <w:rPr>
          <w:rFonts w:ascii="Verdana" w:hAnsi="Verdana"/>
          <w:b/>
          <w:sz w:val="18"/>
          <w:szCs w:val="18"/>
        </w:rPr>
        <w:t xml:space="preserve"> </w:t>
      </w:r>
      <w:proofErr w:type="spellStart"/>
      <w:r w:rsidR="005A7B9B" w:rsidRPr="005A7B9B">
        <w:rPr>
          <w:rFonts w:ascii="Verdana" w:hAnsi="Verdana"/>
          <w:b/>
          <w:color w:val="FF0000"/>
          <w:sz w:val="18"/>
          <w:szCs w:val="18"/>
        </w:rPr>
        <w:t>proc</w:t>
      </w:r>
      <w:proofErr w:type="spellEnd"/>
      <w:r w:rsidR="005A7B9B" w:rsidRPr="005A7B9B">
        <w:rPr>
          <w:rFonts w:ascii="Verdana" w:hAnsi="Verdana"/>
          <w:b/>
          <w:color w:val="FF0000"/>
          <w:sz w:val="18"/>
          <w:szCs w:val="18"/>
        </w:rPr>
        <w:t xml:space="preserve"> print;</w:t>
      </w:r>
    </w:p>
    <w:p w:rsidR="00B16D80" w:rsidRPr="00BE363D" w:rsidRDefault="00B16D80" w:rsidP="001E4466">
      <w:pPr>
        <w:tabs>
          <w:tab w:val="left" w:pos="990"/>
          <w:tab w:val="left" w:pos="7200"/>
        </w:tabs>
        <w:ind w:left="720"/>
        <w:rPr>
          <w:rFonts w:ascii="Verdana" w:hAnsi="Verdana"/>
          <w:b/>
          <w:sz w:val="18"/>
          <w:szCs w:val="18"/>
        </w:rPr>
      </w:pPr>
    </w:p>
    <w:p w:rsidR="00B16D80" w:rsidRPr="00BE363D" w:rsidRDefault="00B16D80" w:rsidP="00BE363D">
      <w:pPr>
        <w:numPr>
          <w:ilvl w:val="0"/>
          <w:numId w:val="2"/>
        </w:numPr>
        <w:tabs>
          <w:tab w:val="left" w:pos="990"/>
          <w:tab w:val="left" w:pos="7200"/>
        </w:tabs>
        <w:rPr>
          <w:rFonts w:ascii="Verdana" w:hAnsi="Verdana"/>
          <w:b/>
          <w:sz w:val="18"/>
          <w:szCs w:val="18"/>
        </w:rPr>
      </w:pPr>
      <w:r w:rsidRPr="00BE363D">
        <w:rPr>
          <w:rFonts w:ascii="Verdana" w:hAnsi="Verdana"/>
          <w:b/>
          <w:sz w:val="18"/>
          <w:szCs w:val="18"/>
        </w:rPr>
        <w:t xml:space="preserve"> </w:t>
      </w:r>
      <w:r w:rsidR="001E4466">
        <w:rPr>
          <w:rFonts w:ascii="Verdana" w:hAnsi="Verdana"/>
          <w:b/>
          <w:sz w:val="18"/>
          <w:szCs w:val="18"/>
        </w:rPr>
        <w:t>W</w:t>
      </w:r>
      <w:r w:rsidRPr="00BE363D">
        <w:rPr>
          <w:rFonts w:ascii="Verdana" w:hAnsi="Verdana"/>
          <w:b/>
          <w:sz w:val="18"/>
          <w:szCs w:val="18"/>
        </w:rPr>
        <w:t>hich of the following have to be true in order to use an independent variable as a covariate?</w:t>
      </w:r>
    </w:p>
    <w:p w:rsidR="00B16D80" w:rsidRPr="00BE363D" w:rsidRDefault="00B16D80" w:rsidP="001E4466">
      <w:pPr>
        <w:tabs>
          <w:tab w:val="left" w:pos="990"/>
          <w:tab w:val="left" w:pos="7200"/>
        </w:tabs>
        <w:ind w:left="720"/>
        <w:rPr>
          <w:rFonts w:ascii="Verdana" w:hAnsi="Verdana"/>
          <w:b/>
          <w:sz w:val="18"/>
          <w:szCs w:val="18"/>
        </w:rPr>
      </w:pPr>
      <w:proofErr w:type="gramStart"/>
      <w:r w:rsidRPr="00BE363D">
        <w:rPr>
          <w:rFonts w:ascii="Verdana" w:hAnsi="Verdana"/>
          <w:b/>
          <w:sz w:val="18"/>
          <w:szCs w:val="18"/>
        </w:rPr>
        <w:t xml:space="preserve">a.  </w:t>
      </w:r>
      <w:r w:rsidRPr="005A7B9B">
        <w:rPr>
          <w:rFonts w:ascii="Verdana" w:hAnsi="Verdana"/>
          <w:b/>
          <w:color w:val="FF0000"/>
          <w:sz w:val="18"/>
          <w:szCs w:val="18"/>
        </w:rPr>
        <w:t>the</w:t>
      </w:r>
      <w:proofErr w:type="gramEnd"/>
      <w:r w:rsidRPr="005A7B9B">
        <w:rPr>
          <w:rFonts w:ascii="Verdana" w:hAnsi="Verdana"/>
          <w:b/>
          <w:color w:val="FF0000"/>
          <w:sz w:val="18"/>
          <w:szCs w:val="18"/>
        </w:rPr>
        <w:t xml:space="preserve"> covariate has to be independent of “</w:t>
      </w:r>
      <w:proofErr w:type="spellStart"/>
      <w:r w:rsidRPr="005A7B9B">
        <w:rPr>
          <w:rFonts w:ascii="Verdana" w:hAnsi="Verdana"/>
          <w:b/>
          <w:color w:val="FF0000"/>
          <w:sz w:val="18"/>
          <w:szCs w:val="18"/>
        </w:rPr>
        <w:t>trt</w:t>
      </w:r>
      <w:proofErr w:type="spellEnd"/>
      <w:r w:rsidRPr="00BE363D">
        <w:rPr>
          <w:rFonts w:ascii="Verdana" w:hAnsi="Verdana"/>
          <w:b/>
          <w:sz w:val="18"/>
          <w:szCs w:val="18"/>
        </w:rPr>
        <w:t>”</w:t>
      </w:r>
    </w:p>
    <w:p w:rsidR="00B16D80" w:rsidRPr="00BE363D" w:rsidRDefault="00B16D80" w:rsidP="001E4466">
      <w:pPr>
        <w:tabs>
          <w:tab w:val="left" w:pos="990"/>
          <w:tab w:val="left" w:pos="7200"/>
        </w:tabs>
        <w:ind w:left="720"/>
        <w:rPr>
          <w:rFonts w:ascii="Verdana" w:hAnsi="Verdana"/>
          <w:b/>
          <w:sz w:val="18"/>
          <w:szCs w:val="18"/>
        </w:rPr>
      </w:pPr>
      <w:proofErr w:type="gramStart"/>
      <w:r w:rsidRPr="00BE363D">
        <w:rPr>
          <w:rFonts w:ascii="Verdana" w:hAnsi="Verdana"/>
          <w:b/>
          <w:sz w:val="18"/>
          <w:szCs w:val="18"/>
        </w:rPr>
        <w:t>b.  treatment</w:t>
      </w:r>
      <w:proofErr w:type="gramEnd"/>
      <w:r w:rsidRPr="00BE363D">
        <w:rPr>
          <w:rFonts w:ascii="Verdana" w:hAnsi="Verdana"/>
          <w:b/>
          <w:sz w:val="18"/>
          <w:szCs w:val="18"/>
        </w:rPr>
        <w:t xml:space="preserve"> must be significant when the covariate is analyzed as a dependent variable</w:t>
      </w:r>
    </w:p>
    <w:p w:rsidR="00B16D80" w:rsidRPr="005A7B9B" w:rsidRDefault="00B16D80" w:rsidP="001E4466">
      <w:pPr>
        <w:tabs>
          <w:tab w:val="left" w:pos="990"/>
          <w:tab w:val="left" w:pos="7200"/>
        </w:tabs>
        <w:ind w:left="720"/>
        <w:rPr>
          <w:rFonts w:ascii="Verdana" w:hAnsi="Verdana"/>
          <w:b/>
          <w:color w:val="FF0000"/>
          <w:sz w:val="18"/>
          <w:szCs w:val="18"/>
        </w:rPr>
      </w:pPr>
      <w:proofErr w:type="gramStart"/>
      <w:r w:rsidRPr="00BE363D">
        <w:rPr>
          <w:rFonts w:ascii="Verdana" w:hAnsi="Verdana"/>
          <w:b/>
          <w:sz w:val="18"/>
          <w:szCs w:val="18"/>
        </w:rPr>
        <w:t>c</w:t>
      </w:r>
      <w:r w:rsidRPr="005A7B9B">
        <w:rPr>
          <w:rFonts w:ascii="Verdana" w:hAnsi="Verdana"/>
          <w:b/>
          <w:color w:val="FF0000"/>
          <w:sz w:val="18"/>
          <w:szCs w:val="18"/>
        </w:rPr>
        <w:t>.  must</w:t>
      </w:r>
      <w:proofErr w:type="gramEnd"/>
      <w:r w:rsidRPr="005A7B9B">
        <w:rPr>
          <w:rFonts w:ascii="Verdana" w:hAnsi="Verdana"/>
          <w:b/>
          <w:color w:val="FF0000"/>
          <w:sz w:val="18"/>
          <w:szCs w:val="18"/>
        </w:rPr>
        <w:t xml:space="preserve"> be collected before treatments are applied</w:t>
      </w:r>
    </w:p>
    <w:p w:rsidR="00B16D80" w:rsidRPr="00BE363D" w:rsidRDefault="00B16D80" w:rsidP="001E4466">
      <w:pPr>
        <w:tabs>
          <w:tab w:val="left" w:pos="990"/>
          <w:tab w:val="left" w:pos="7200"/>
        </w:tabs>
        <w:ind w:left="720"/>
        <w:rPr>
          <w:rFonts w:ascii="Verdana" w:hAnsi="Verdana"/>
          <w:b/>
          <w:sz w:val="18"/>
          <w:szCs w:val="18"/>
        </w:rPr>
      </w:pPr>
      <w:proofErr w:type="gramStart"/>
      <w:r w:rsidRPr="00BE363D">
        <w:rPr>
          <w:rFonts w:ascii="Verdana" w:hAnsi="Verdana"/>
          <w:b/>
          <w:sz w:val="18"/>
          <w:szCs w:val="18"/>
        </w:rPr>
        <w:t>d.  must</w:t>
      </w:r>
      <w:proofErr w:type="gramEnd"/>
      <w:r w:rsidRPr="00BE363D">
        <w:rPr>
          <w:rFonts w:ascii="Verdana" w:hAnsi="Verdana"/>
          <w:b/>
          <w:sz w:val="18"/>
          <w:szCs w:val="18"/>
        </w:rPr>
        <w:t xml:space="preserve"> be collected after treatments are applied</w:t>
      </w:r>
    </w:p>
    <w:p w:rsidR="00B16D80" w:rsidRPr="00BE363D" w:rsidRDefault="00B16D80" w:rsidP="001E4466">
      <w:pPr>
        <w:tabs>
          <w:tab w:val="left" w:pos="990"/>
          <w:tab w:val="left" w:pos="7200"/>
        </w:tabs>
        <w:ind w:left="720"/>
        <w:rPr>
          <w:rFonts w:ascii="Verdana" w:hAnsi="Verdana"/>
          <w:b/>
          <w:sz w:val="18"/>
          <w:szCs w:val="18"/>
        </w:rPr>
      </w:pPr>
    </w:p>
    <w:p w:rsidR="00B16D80" w:rsidRPr="00BE363D" w:rsidRDefault="00B16D80" w:rsidP="00BE363D">
      <w:pPr>
        <w:numPr>
          <w:ilvl w:val="0"/>
          <w:numId w:val="2"/>
        </w:numPr>
        <w:tabs>
          <w:tab w:val="left" w:pos="990"/>
          <w:tab w:val="left" w:pos="7200"/>
        </w:tabs>
        <w:rPr>
          <w:rFonts w:ascii="Verdana" w:hAnsi="Verdana"/>
          <w:b/>
          <w:sz w:val="18"/>
          <w:szCs w:val="18"/>
        </w:rPr>
      </w:pPr>
      <w:r w:rsidRPr="00BE363D">
        <w:rPr>
          <w:rFonts w:ascii="Verdana" w:hAnsi="Verdana"/>
          <w:b/>
          <w:sz w:val="18"/>
          <w:szCs w:val="18"/>
        </w:rPr>
        <w:t>What are the assumptions of analysis of variance?</w:t>
      </w:r>
    </w:p>
    <w:p w:rsidR="00B16D80" w:rsidRPr="005A7B9B" w:rsidRDefault="00B16D80" w:rsidP="001E4466">
      <w:pPr>
        <w:tabs>
          <w:tab w:val="left" w:pos="990"/>
          <w:tab w:val="left" w:pos="7200"/>
        </w:tabs>
        <w:ind w:left="720"/>
        <w:rPr>
          <w:rFonts w:ascii="Verdana" w:hAnsi="Verdana"/>
          <w:b/>
          <w:color w:val="FF0000"/>
          <w:sz w:val="18"/>
          <w:szCs w:val="18"/>
        </w:rPr>
      </w:pPr>
    </w:p>
    <w:p w:rsidR="005A7B9B" w:rsidRPr="005A7B9B" w:rsidRDefault="005A7B9B" w:rsidP="001E4466">
      <w:pPr>
        <w:tabs>
          <w:tab w:val="left" w:pos="990"/>
          <w:tab w:val="left" w:pos="7200"/>
        </w:tabs>
        <w:ind w:left="720"/>
        <w:rPr>
          <w:rFonts w:ascii="Verdana" w:hAnsi="Verdana"/>
          <w:b/>
          <w:color w:val="FF0000"/>
          <w:sz w:val="18"/>
          <w:szCs w:val="18"/>
        </w:rPr>
      </w:pPr>
      <w:r w:rsidRPr="005A7B9B">
        <w:rPr>
          <w:rFonts w:ascii="Verdana" w:hAnsi="Verdana"/>
          <w:b/>
          <w:color w:val="FF0000"/>
          <w:sz w:val="18"/>
          <w:szCs w:val="18"/>
        </w:rPr>
        <w:t xml:space="preserve">Experimental error is </w:t>
      </w:r>
      <w:proofErr w:type="gramStart"/>
      <w:r w:rsidRPr="005A7B9B">
        <w:rPr>
          <w:rFonts w:ascii="Verdana" w:hAnsi="Verdana"/>
          <w:b/>
          <w:color w:val="FF0000"/>
          <w:sz w:val="18"/>
          <w:szCs w:val="18"/>
        </w:rPr>
        <w:t>random ,</w:t>
      </w:r>
      <w:proofErr w:type="gramEnd"/>
      <w:r w:rsidRPr="005A7B9B">
        <w:rPr>
          <w:rFonts w:ascii="Verdana" w:hAnsi="Verdana"/>
          <w:b/>
          <w:color w:val="FF0000"/>
          <w:sz w:val="18"/>
          <w:szCs w:val="18"/>
        </w:rPr>
        <w:t xml:space="preserve"> independent, and normally distributed about a zero mean with a common variance</w:t>
      </w:r>
    </w:p>
    <w:p w:rsidR="005A7B9B" w:rsidRPr="005A7B9B" w:rsidRDefault="005A7B9B" w:rsidP="001E4466">
      <w:pPr>
        <w:tabs>
          <w:tab w:val="left" w:pos="990"/>
          <w:tab w:val="left" w:pos="7200"/>
        </w:tabs>
        <w:ind w:left="720"/>
        <w:rPr>
          <w:rFonts w:ascii="Verdana" w:hAnsi="Verdana"/>
          <w:b/>
          <w:color w:val="FF0000"/>
          <w:sz w:val="18"/>
          <w:szCs w:val="18"/>
        </w:rPr>
      </w:pPr>
    </w:p>
    <w:p w:rsidR="005A7B9B" w:rsidRPr="005A7B9B" w:rsidRDefault="005A7B9B" w:rsidP="001E4466">
      <w:pPr>
        <w:tabs>
          <w:tab w:val="left" w:pos="990"/>
          <w:tab w:val="left" w:pos="7200"/>
        </w:tabs>
        <w:ind w:left="720"/>
        <w:rPr>
          <w:rFonts w:ascii="Verdana" w:hAnsi="Verdana"/>
          <w:b/>
          <w:color w:val="FF0000"/>
          <w:sz w:val="18"/>
          <w:szCs w:val="18"/>
        </w:rPr>
      </w:pPr>
      <w:r w:rsidRPr="005A7B9B">
        <w:rPr>
          <w:rFonts w:ascii="Verdana" w:hAnsi="Verdana"/>
          <w:b/>
          <w:color w:val="FF0000"/>
          <w:sz w:val="18"/>
          <w:szCs w:val="18"/>
        </w:rPr>
        <w:t>Treatment and environmental effects are additive</w:t>
      </w:r>
    </w:p>
    <w:p w:rsidR="00B16D80" w:rsidRPr="005A7B9B" w:rsidRDefault="00B16D80" w:rsidP="001E4466">
      <w:pPr>
        <w:tabs>
          <w:tab w:val="left" w:pos="990"/>
          <w:tab w:val="left" w:pos="7200"/>
        </w:tabs>
        <w:ind w:left="720"/>
        <w:rPr>
          <w:rFonts w:ascii="Verdana" w:hAnsi="Verdana"/>
          <w:b/>
          <w:color w:val="FF0000"/>
          <w:sz w:val="18"/>
          <w:szCs w:val="18"/>
        </w:rPr>
      </w:pPr>
    </w:p>
    <w:p w:rsidR="00B16D80" w:rsidRPr="005A7B9B" w:rsidRDefault="00B16D80" w:rsidP="001E4466">
      <w:pPr>
        <w:tabs>
          <w:tab w:val="left" w:pos="990"/>
          <w:tab w:val="left" w:pos="7200"/>
        </w:tabs>
        <w:ind w:left="720"/>
        <w:rPr>
          <w:rFonts w:ascii="Verdana" w:hAnsi="Verdana"/>
          <w:b/>
          <w:color w:val="FF0000"/>
          <w:sz w:val="18"/>
          <w:szCs w:val="18"/>
        </w:rPr>
      </w:pPr>
    </w:p>
    <w:p w:rsidR="00B16D80" w:rsidRPr="00BE363D" w:rsidRDefault="00B16D80" w:rsidP="001E4466">
      <w:pPr>
        <w:tabs>
          <w:tab w:val="left" w:pos="990"/>
          <w:tab w:val="left" w:pos="7200"/>
        </w:tabs>
        <w:ind w:left="720"/>
        <w:rPr>
          <w:rFonts w:ascii="Verdana" w:hAnsi="Verdana"/>
          <w:b/>
          <w:sz w:val="18"/>
          <w:szCs w:val="18"/>
        </w:rPr>
      </w:pPr>
    </w:p>
    <w:p w:rsidR="005A7B9B" w:rsidRDefault="00B16D80" w:rsidP="005A7B9B">
      <w:pPr>
        <w:numPr>
          <w:ilvl w:val="0"/>
          <w:numId w:val="2"/>
        </w:numPr>
        <w:tabs>
          <w:tab w:val="left" w:pos="990"/>
          <w:tab w:val="left" w:pos="7200"/>
        </w:tabs>
        <w:rPr>
          <w:rFonts w:ascii="Verdana" w:hAnsi="Verdana"/>
          <w:b/>
          <w:sz w:val="18"/>
          <w:szCs w:val="18"/>
        </w:rPr>
      </w:pPr>
      <w:r w:rsidRPr="00BE363D">
        <w:rPr>
          <w:rFonts w:ascii="Verdana" w:hAnsi="Verdana"/>
          <w:b/>
          <w:sz w:val="18"/>
          <w:szCs w:val="18"/>
        </w:rPr>
        <w:t xml:space="preserve">When </w:t>
      </w:r>
      <w:proofErr w:type="gramStart"/>
      <w:r w:rsidRPr="00BE363D">
        <w:rPr>
          <w:rFonts w:ascii="Verdana" w:hAnsi="Verdana"/>
          <w:b/>
          <w:sz w:val="18"/>
          <w:szCs w:val="18"/>
        </w:rPr>
        <w:t>should “LSMEANS”</w:t>
      </w:r>
      <w:proofErr w:type="gramEnd"/>
      <w:r w:rsidRPr="00BE363D">
        <w:rPr>
          <w:rFonts w:ascii="Verdana" w:hAnsi="Verdana"/>
          <w:b/>
          <w:sz w:val="18"/>
          <w:szCs w:val="18"/>
        </w:rPr>
        <w:t xml:space="preserve"> be used to replace the normally computed “MEANS?”</w:t>
      </w:r>
      <w:r w:rsidR="006933AF">
        <w:rPr>
          <w:rFonts w:ascii="Verdana" w:hAnsi="Verdana"/>
          <w:b/>
          <w:sz w:val="18"/>
          <w:szCs w:val="18"/>
        </w:rPr>
        <w:t xml:space="preserve"> (2 answers)</w:t>
      </w:r>
    </w:p>
    <w:p w:rsidR="005A7B9B" w:rsidRPr="005A7B9B" w:rsidRDefault="005A7B9B" w:rsidP="005A7B9B">
      <w:pPr>
        <w:tabs>
          <w:tab w:val="left" w:pos="990"/>
          <w:tab w:val="left" w:pos="7200"/>
        </w:tabs>
        <w:ind w:left="720"/>
        <w:rPr>
          <w:rFonts w:ascii="Verdana" w:hAnsi="Verdana"/>
          <w:b/>
          <w:color w:val="FF0000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br/>
      </w:r>
      <w:r w:rsidRPr="005A7B9B">
        <w:rPr>
          <w:rFonts w:ascii="Verdana" w:hAnsi="Verdana"/>
          <w:b/>
          <w:color w:val="FF0000"/>
          <w:sz w:val="18"/>
          <w:szCs w:val="18"/>
        </w:rPr>
        <w:t xml:space="preserve">1. </w:t>
      </w:r>
      <w:r>
        <w:rPr>
          <w:rFonts w:ascii="Verdana" w:hAnsi="Verdana"/>
          <w:b/>
          <w:color w:val="FF0000"/>
          <w:sz w:val="18"/>
          <w:szCs w:val="18"/>
        </w:rPr>
        <w:t xml:space="preserve">Presence of </w:t>
      </w:r>
      <w:r w:rsidRPr="005A7B9B">
        <w:rPr>
          <w:rFonts w:ascii="Verdana" w:hAnsi="Verdana"/>
          <w:b/>
          <w:color w:val="FF0000"/>
          <w:sz w:val="18"/>
          <w:szCs w:val="18"/>
        </w:rPr>
        <w:t>Missing data</w:t>
      </w:r>
    </w:p>
    <w:p w:rsidR="005A7B9B" w:rsidRPr="005A7B9B" w:rsidRDefault="005A7B9B" w:rsidP="005A7B9B">
      <w:pPr>
        <w:tabs>
          <w:tab w:val="left" w:pos="990"/>
          <w:tab w:val="left" w:pos="7200"/>
        </w:tabs>
        <w:ind w:left="720"/>
        <w:rPr>
          <w:rFonts w:ascii="Verdana" w:hAnsi="Verdana"/>
          <w:b/>
          <w:color w:val="FF0000"/>
          <w:sz w:val="18"/>
          <w:szCs w:val="18"/>
        </w:rPr>
      </w:pPr>
      <w:r w:rsidRPr="005A7B9B">
        <w:rPr>
          <w:rFonts w:ascii="Verdana" w:hAnsi="Verdana"/>
          <w:b/>
          <w:color w:val="FF0000"/>
          <w:sz w:val="18"/>
          <w:szCs w:val="18"/>
        </w:rPr>
        <w:t xml:space="preserve">2. </w:t>
      </w:r>
      <w:proofErr w:type="gramStart"/>
      <w:r w:rsidRPr="005A7B9B">
        <w:rPr>
          <w:rFonts w:ascii="Verdana" w:hAnsi="Verdana"/>
          <w:b/>
          <w:color w:val="FF0000"/>
          <w:sz w:val="18"/>
          <w:szCs w:val="18"/>
        </w:rPr>
        <w:t>covariance</w:t>
      </w:r>
      <w:proofErr w:type="gramEnd"/>
    </w:p>
    <w:p w:rsidR="001E4466" w:rsidRDefault="001E4466" w:rsidP="001E4466">
      <w:pPr>
        <w:tabs>
          <w:tab w:val="left" w:pos="990"/>
          <w:tab w:val="left" w:pos="7200"/>
        </w:tabs>
        <w:rPr>
          <w:rFonts w:ascii="Verdana" w:hAnsi="Verdana"/>
          <w:b/>
          <w:sz w:val="18"/>
          <w:szCs w:val="18"/>
        </w:rPr>
      </w:pPr>
    </w:p>
    <w:p w:rsidR="005A7B9B" w:rsidRPr="001E4466" w:rsidRDefault="005A7B9B" w:rsidP="001E4466">
      <w:pPr>
        <w:tabs>
          <w:tab w:val="left" w:pos="990"/>
          <w:tab w:val="left" w:pos="7200"/>
        </w:tabs>
        <w:rPr>
          <w:rFonts w:ascii="Verdana" w:hAnsi="Verdana"/>
          <w:b/>
          <w:sz w:val="18"/>
          <w:szCs w:val="18"/>
        </w:rPr>
      </w:pPr>
    </w:p>
    <w:p w:rsidR="00B16D80" w:rsidRDefault="00B16D80" w:rsidP="001E4466">
      <w:pPr>
        <w:numPr>
          <w:ilvl w:val="0"/>
          <w:numId w:val="2"/>
        </w:numPr>
        <w:tabs>
          <w:tab w:val="left" w:pos="990"/>
          <w:tab w:val="left" w:pos="7200"/>
        </w:tabs>
        <w:rPr>
          <w:rFonts w:ascii="Verdana" w:hAnsi="Verdana"/>
          <w:b/>
          <w:sz w:val="18"/>
          <w:szCs w:val="18"/>
        </w:rPr>
      </w:pPr>
      <w:r w:rsidRPr="00BE363D">
        <w:rPr>
          <w:rFonts w:ascii="Verdana" w:hAnsi="Verdana"/>
          <w:b/>
          <w:sz w:val="18"/>
          <w:szCs w:val="18"/>
        </w:rPr>
        <w:t xml:space="preserve"> ___</w:t>
      </w:r>
      <w:r w:rsidR="005A7B9B" w:rsidRPr="005A7B9B">
        <w:rPr>
          <w:rFonts w:ascii="Verdana" w:hAnsi="Verdana"/>
          <w:b/>
          <w:color w:val="FF0000"/>
          <w:sz w:val="18"/>
          <w:szCs w:val="18"/>
        </w:rPr>
        <w:t>reps</w:t>
      </w:r>
      <w:r w:rsidRPr="00BE363D">
        <w:rPr>
          <w:rFonts w:ascii="Verdana" w:hAnsi="Verdana"/>
          <w:b/>
          <w:sz w:val="18"/>
          <w:szCs w:val="18"/>
        </w:rPr>
        <w:t>_____ ensures that you will have a</w:t>
      </w:r>
      <w:r w:rsidR="001E4466">
        <w:rPr>
          <w:rFonts w:ascii="Verdana" w:hAnsi="Verdana"/>
          <w:b/>
          <w:sz w:val="18"/>
          <w:szCs w:val="18"/>
        </w:rPr>
        <w:t>n estimate of experimental error</w:t>
      </w:r>
    </w:p>
    <w:p w:rsidR="001E4466" w:rsidRDefault="001E4466" w:rsidP="001E4466">
      <w:pPr>
        <w:tabs>
          <w:tab w:val="left" w:pos="990"/>
          <w:tab w:val="left" w:pos="7200"/>
        </w:tabs>
        <w:rPr>
          <w:rFonts w:ascii="Verdana" w:hAnsi="Verdana"/>
          <w:b/>
          <w:sz w:val="18"/>
          <w:szCs w:val="18"/>
        </w:rPr>
      </w:pPr>
    </w:p>
    <w:p w:rsidR="001E4466" w:rsidRPr="001E4466" w:rsidRDefault="001E4466" w:rsidP="001E4466">
      <w:pPr>
        <w:tabs>
          <w:tab w:val="left" w:pos="990"/>
          <w:tab w:val="left" w:pos="7200"/>
        </w:tabs>
        <w:rPr>
          <w:rFonts w:ascii="Verdana" w:hAnsi="Verdana"/>
          <w:b/>
          <w:sz w:val="18"/>
          <w:szCs w:val="18"/>
        </w:rPr>
      </w:pPr>
    </w:p>
    <w:p w:rsidR="00B16D80" w:rsidRDefault="00B16D80" w:rsidP="00BE363D">
      <w:pPr>
        <w:numPr>
          <w:ilvl w:val="0"/>
          <w:numId w:val="2"/>
        </w:numPr>
        <w:tabs>
          <w:tab w:val="left" w:pos="990"/>
          <w:tab w:val="left" w:pos="7200"/>
        </w:tabs>
        <w:rPr>
          <w:rFonts w:ascii="Verdana" w:hAnsi="Verdana"/>
          <w:b/>
          <w:sz w:val="18"/>
          <w:szCs w:val="18"/>
        </w:rPr>
      </w:pPr>
      <w:r w:rsidRPr="00BE363D">
        <w:rPr>
          <w:rFonts w:ascii="Verdana" w:hAnsi="Verdana"/>
          <w:b/>
          <w:sz w:val="18"/>
          <w:szCs w:val="18"/>
        </w:rPr>
        <w:t xml:space="preserve"> _</w:t>
      </w:r>
      <w:r w:rsidR="005A7B9B" w:rsidRPr="005A7B9B">
        <w:rPr>
          <w:rFonts w:ascii="Verdana" w:hAnsi="Verdana"/>
          <w:b/>
          <w:color w:val="FF0000"/>
          <w:sz w:val="18"/>
          <w:szCs w:val="18"/>
        </w:rPr>
        <w:t>randomization</w:t>
      </w:r>
      <w:r w:rsidRPr="00BE363D">
        <w:rPr>
          <w:rFonts w:ascii="Verdana" w:hAnsi="Verdana"/>
          <w:b/>
          <w:sz w:val="18"/>
          <w:szCs w:val="18"/>
        </w:rPr>
        <w:t>_______ ensures that you will have an unbiased estimate of experimental error</w:t>
      </w:r>
    </w:p>
    <w:p w:rsidR="006933AF" w:rsidRPr="00BE363D" w:rsidRDefault="006933AF" w:rsidP="006933AF">
      <w:pPr>
        <w:tabs>
          <w:tab w:val="left" w:pos="990"/>
          <w:tab w:val="left" w:pos="7200"/>
        </w:tabs>
        <w:ind w:left="720"/>
        <w:rPr>
          <w:rFonts w:ascii="Verdana" w:hAnsi="Verdana"/>
          <w:b/>
          <w:sz w:val="18"/>
          <w:szCs w:val="18"/>
        </w:rPr>
      </w:pPr>
    </w:p>
    <w:p w:rsidR="00B16D80" w:rsidRPr="00BE363D" w:rsidRDefault="00B16D80" w:rsidP="001E4466">
      <w:pPr>
        <w:tabs>
          <w:tab w:val="left" w:pos="990"/>
          <w:tab w:val="left" w:pos="7200"/>
        </w:tabs>
        <w:ind w:left="720"/>
        <w:rPr>
          <w:rFonts w:ascii="Verdana" w:hAnsi="Verdana"/>
          <w:b/>
          <w:sz w:val="18"/>
          <w:szCs w:val="18"/>
        </w:rPr>
      </w:pPr>
    </w:p>
    <w:p w:rsidR="00B16D80" w:rsidRDefault="00B16D80" w:rsidP="001E4466">
      <w:pPr>
        <w:numPr>
          <w:ilvl w:val="0"/>
          <w:numId w:val="2"/>
        </w:numPr>
        <w:tabs>
          <w:tab w:val="left" w:pos="990"/>
          <w:tab w:val="left" w:pos="7200"/>
        </w:tabs>
        <w:rPr>
          <w:rFonts w:ascii="Verdana" w:hAnsi="Verdana"/>
          <w:b/>
          <w:sz w:val="18"/>
          <w:szCs w:val="18"/>
        </w:rPr>
      </w:pPr>
      <w:r w:rsidRPr="00BE363D">
        <w:rPr>
          <w:rFonts w:ascii="Verdana" w:hAnsi="Verdana"/>
          <w:b/>
          <w:sz w:val="18"/>
          <w:szCs w:val="18"/>
        </w:rPr>
        <w:t xml:space="preserve"> When you have missing data, what sums of squares should be used?</w:t>
      </w:r>
    </w:p>
    <w:p w:rsidR="001E4466" w:rsidRDefault="001E4466" w:rsidP="001E4466">
      <w:pPr>
        <w:pStyle w:val="ListParagraph"/>
        <w:rPr>
          <w:rFonts w:ascii="Verdana" w:hAnsi="Verdana"/>
          <w:b/>
          <w:sz w:val="18"/>
          <w:szCs w:val="18"/>
        </w:rPr>
      </w:pPr>
    </w:p>
    <w:p w:rsidR="005A7B9B" w:rsidRDefault="005A7B9B" w:rsidP="001E4466">
      <w:pPr>
        <w:pStyle w:val="ListParagrap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Type III</w:t>
      </w:r>
    </w:p>
    <w:p w:rsidR="001E4466" w:rsidRPr="001E4466" w:rsidRDefault="001E4466" w:rsidP="001E4466">
      <w:pPr>
        <w:tabs>
          <w:tab w:val="left" w:pos="990"/>
          <w:tab w:val="left" w:pos="7200"/>
        </w:tabs>
        <w:rPr>
          <w:rFonts w:ascii="Verdana" w:hAnsi="Verdana"/>
          <w:b/>
          <w:sz w:val="18"/>
          <w:szCs w:val="18"/>
        </w:rPr>
      </w:pPr>
    </w:p>
    <w:p w:rsidR="00B16D80" w:rsidRPr="00BE363D" w:rsidRDefault="00B16D80" w:rsidP="00BE363D">
      <w:pPr>
        <w:numPr>
          <w:ilvl w:val="0"/>
          <w:numId w:val="2"/>
        </w:numPr>
        <w:tabs>
          <w:tab w:val="left" w:pos="990"/>
          <w:tab w:val="left" w:pos="7200"/>
        </w:tabs>
        <w:rPr>
          <w:rFonts w:ascii="Verdana" w:hAnsi="Verdana"/>
          <w:b/>
          <w:sz w:val="18"/>
          <w:szCs w:val="18"/>
        </w:rPr>
      </w:pPr>
      <w:r w:rsidRPr="00BE363D">
        <w:rPr>
          <w:rFonts w:ascii="Verdana" w:hAnsi="Verdana"/>
          <w:b/>
          <w:sz w:val="18"/>
          <w:szCs w:val="18"/>
        </w:rPr>
        <w:t>LSD’s cannot be used when the treatment structure includes __________________</w:t>
      </w:r>
    </w:p>
    <w:p w:rsidR="00B16D80" w:rsidRPr="001E4466" w:rsidRDefault="00B16D80" w:rsidP="001E4466">
      <w:pPr>
        <w:tabs>
          <w:tab w:val="left" w:pos="990"/>
          <w:tab w:val="left" w:pos="7200"/>
        </w:tabs>
        <w:ind w:left="720"/>
        <w:rPr>
          <w:rFonts w:ascii="Verdana" w:hAnsi="Verdana"/>
          <w:b/>
          <w:sz w:val="18"/>
          <w:szCs w:val="18"/>
        </w:rPr>
      </w:pPr>
    </w:p>
    <w:p w:rsidR="006933AF" w:rsidRPr="005A7B9B" w:rsidRDefault="005A7B9B" w:rsidP="006933AF">
      <w:pPr>
        <w:pStyle w:val="ListParagraph"/>
        <w:rPr>
          <w:rFonts w:ascii="Verdana" w:hAnsi="Verdana"/>
          <w:b/>
          <w:color w:val="FF0000"/>
          <w:sz w:val="18"/>
          <w:szCs w:val="18"/>
        </w:rPr>
      </w:pPr>
      <w:r w:rsidRPr="005A7B9B">
        <w:rPr>
          <w:rFonts w:ascii="Verdana" w:hAnsi="Verdana"/>
          <w:b/>
          <w:color w:val="FF0000"/>
          <w:sz w:val="18"/>
          <w:szCs w:val="18"/>
        </w:rPr>
        <w:t>Gradients in the treatment</w:t>
      </w:r>
      <w:r>
        <w:rPr>
          <w:rFonts w:ascii="Verdana" w:hAnsi="Verdana"/>
          <w:b/>
          <w:color w:val="FF0000"/>
          <w:sz w:val="18"/>
          <w:szCs w:val="18"/>
        </w:rPr>
        <w:t xml:space="preserve"> structure</w:t>
      </w:r>
      <w:r w:rsidRPr="005A7B9B">
        <w:rPr>
          <w:rFonts w:ascii="Verdana" w:hAnsi="Verdana"/>
          <w:b/>
          <w:color w:val="FF0000"/>
          <w:sz w:val="18"/>
          <w:szCs w:val="18"/>
        </w:rPr>
        <w:t xml:space="preserve"> (e.g. N rates)</w:t>
      </w:r>
    </w:p>
    <w:p w:rsidR="00B16D80" w:rsidRPr="00BE363D" w:rsidRDefault="00B16D80" w:rsidP="00BE363D">
      <w:pPr>
        <w:numPr>
          <w:ilvl w:val="0"/>
          <w:numId w:val="2"/>
        </w:numPr>
        <w:tabs>
          <w:tab w:val="left" w:pos="990"/>
          <w:tab w:val="left" w:pos="7200"/>
        </w:tabs>
        <w:rPr>
          <w:rFonts w:ascii="Verdana" w:hAnsi="Verdana"/>
          <w:b/>
          <w:sz w:val="18"/>
          <w:szCs w:val="18"/>
        </w:rPr>
      </w:pPr>
      <w:r w:rsidRPr="00BE363D">
        <w:rPr>
          <w:rFonts w:ascii="Verdana" w:hAnsi="Verdana"/>
          <w:b/>
          <w:sz w:val="18"/>
          <w:szCs w:val="18"/>
        </w:rPr>
        <w:t>What is the main reason for blocking?</w:t>
      </w:r>
    </w:p>
    <w:p w:rsidR="00B16D80" w:rsidRPr="005A7B9B" w:rsidRDefault="00B16D80" w:rsidP="001E4466">
      <w:pPr>
        <w:tabs>
          <w:tab w:val="left" w:pos="990"/>
          <w:tab w:val="left" w:pos="7200"/>
        </w:tabs>
        <w:ind w:left="720"/>
        <w:rPr>
          <w:rFonts w:ascii="Verdana" w:hAnsi="Verdana"/>
          <w:b/>
          <w:color w:val="FF0000"/>
          <w:sz w:val="18"/>
          <w:szCs w:val="18"/>
        </w:rPr>
      </w:pPr>
    </w:p>
    <w:p w:rsidR="001E4466" w:rsidRPr="005A7B9B" w:rsidRDefault="005A7B9B" w:rsidP="001E4466">
      <w:pPr>
        <w:tabs>
          <w:tab w:val="left" w:pos="990"/>
          <w:tab w:val="left" w:pos="7200"/>
        </w:tabs>
        <w:ind w:left="720"/>
        <w:rPr>
          <w:rFonts w:ascii="Verdana" w:hAnsi="Verdana"/>
          <w:b/>
          <w:color w:val="FF0000"/>
          <w:sz w:val="18"/>
          <w:szCs w:val="18"/>
        </w:rPr>
      </w:pPr>
      <w:r w:rsidRPr="005A7B9B">
        <w:rPr>
          <w:rFonts w:ascii="Verdana" w:hAnsi="Verdana"/>
          <w:b/>
          <w:color w:val="FF0000"/>
          <w:sz w:val="18"/>
          <w:szCs w:val="18"/>
        </w:rPr>
        <w:t>Known gradient in the field</w:t>
      </w:r>
    </w:p>
    <w:p w:rsidR="001E4466" w:rsidRPr="001E4466" w:rsidRDefault="001E4466" w:rsidP="001E4466">
      <w:pPr>
        <w:tabs>
          <w:tab w:val="left" w:pos="990"/>
          <w:tab w:val="left" w:pos="7200"/>
        </w:tabs>
        <w:ind w:left="720"/>
        <w:rPr>
          <w:rFonts w:ascii="Verdana" w:hAnsi="Verdana"/>
          <w:b/>
          <w:sz w:val="18"/>
          <w:szCs w:val="18"/>
        </w:rPr>
      </w:pPr>
    </w:p>
    <w:p w:rsidR="00B16D80" w:rsidRPr="00BE363D" w:rsidRDefault="00B16D80" w:rsidP="00BE363D">
      <w:pPr>
        <w:numPr>
          <w:ilvl w:val="0"/>
          <w:numId w:val="2"/>
        </w:numPr>
        <w:tabs>
          <w:tab w:val="left" w:pos="990"/>
          <w:tab w:val="left" w:pos="7200"/>
        </w:tabs>
        <w:rPr>
          <w:rFonts w:ascii="Verdana" w:hAnsi="Verdana"/>
          <w:b/>
          <w:sz w:val="18"/>
          <w:szCs w:val="18"/>
        </w:rPr>
      </w:pPr>
      <w:r w:rsidRPr="00BE363D">
        <w:rPr>
          <w:rFonts w:ascii="Verdana" w:hAnsi="Verdana"/>
          <w:b/>
          <w:sz w:val="18"/>
          <w:szCs w:val="18"/>
        </w:rPr>
        <w:t>If there isn’t a known “gradient” within a field trial, what experimental design is recommended?</w:t>
      </w:r>
    </w:p>
    <w:p w:rsidR="00B16D80" w:rsidRDefault="00B16D80" w:rsidP="001E4466">
      <w:pPr>
        <w:tabs>
          <w:tab w:val="left" w:pos="990"/>
          <w:tab w:val="left" w:pos="7200"/>
        </w:tabs>
        <w:ind w:left="720"/>
        <w:rPr>
          <w:rFonts w:ascii="Verdana" w:hAnsi="Verdana"/>
          <w:b/>
          <w:sz w:val="18"/>
          <w:szCs w:val="18"/>
        </w:rPr>
      </w:pPr>
    </w:p>
    <w:p w:rsidR="00B16D80" w:rsidRPr="005A7B9B" w:rsidRDefault="005A7B9B" w:rsidP="006933AF">
      <w:pPr>
        <w:tabs>
          <w:tab w:val="left" w:pos="990"/>
          <w:tab w:val="left" w:pos="7200"/>
        </w:tabs>
        <w:rPr>
          <w:rFonts w:ascii="Verdana" w:hAnsi="Verdana"/>
          <w:b/>
          <w:color w:val="FF0000"/>
          <w:sz w:val="18"/>
          <w:szCs w:val="18"/>
        </w:rPr>
      </w:pPr>
      <w:r w:rsidRPr="005A7B9B">
        <w:rPr>
          <w:rFonts w:ascii="Verdana" w:hAnsi="Verdana"/>
          <w:b/>
          <w:color w:val="FF0000"/>
          <w:sz w:val="18"/>
          <w:szCs w:val="18"/>
        </w:rPr>
        <w:t>CRD</w:t>
      </w:r>
    </w:p>
    <w:p w:rsidR="00302624" w:rsidRPr="00BE363D" w:rsidRDefault="00302624" w:rsidP="001E4466">
      <w:pPr>
        <w:tabs>
          <w:tab w:val="left" w:pos="990"/>
          <w:tab w:val="left" w:pos="7200"/>
        </w:tabs>
        <w:ind w:left="720"/>
        <w:rPr>
          <w:rFonts w:ascii="Verdana" w:hAnsi="Verdana"/>
          <w:b/>
          <w:sz w:val="18"/>
          <w:szCs w:val="18"/>
        </w:rPr>
      </w:pPr>
    </w:p>
    <w:p w:rsidR="00B16D80" w:rsidRPr="00BE363D" w:rsidRDefault="00B16D80" w:rsidP="00BE363D">
      <w:pPr>
        <w:numPr>
          <w:ilvl w:val="0"/>
          <w:numId w:val="2"/>
        </w:numPr>
        <w:tabs>
          <w:tab w:val="left" w:pos="990"/>
          <w:tab w:val="left" w:pos="7200"/>
        </w:tabs>
        <w:rPr>
          <w:rFonts w:ascii="Verdana" w:hAnsi="Verdana"/>
          <w:b/>
          <w:sz w:val="18"/>
          <w:szCs w:val="18"/>
        </w:rPr>
      </w:pPr>
      <w:r w:rsidRPr="00BE363D">
        <w:rPr>
          <w:rFonts w:ascii="Verdana" w:hAnsi="Verdana"/>
          <w:b/>
          <w:sz w:val="18"/>
          <w:szCs w:val="18"/>
        </w:rPr>
        <w:t xml:space="preserve"> SED </w:t>
      </w:r>
      <w:proofErr w:type="gramStart"/>
      <w:r w:rsidRPr="00BE363D">
        <w:rPr>
          <w:rFonts w:ascii="Verdana" w:hAnsi="Verdana"/>
          <w:b/>
          <w:sz w:val="18"/>
          <w:szCs w:val="18"/>
        </w:rPr>
        <w:t>times</w:t>
      </w:r>
      <w:proofErr w:type="gramEnd"/>
      <w:r w:rsidRPr="00BE363D">
        <w:rPr>
          <w:rFonts w:ascii="Verdana" w:hAnsi="Verdana"/>
          <w:b/>
          <w:sz w:val="18"/>
          <w:szCs w:val="18"/>
        </w:rPr>
        <w:t xml:space="preserve"> ___</w:t>
      </w:r>
      <w:r w:rsidR="005A7B9B" w:rsidRPr="005A7B9B">
        <w:rPr>
          <w:rFonts w:ascii="Verdana" w:hAnsi="Verdana"/>
          <w:b/>
          <w:color w:val="FF0000"/>
          <w:sz w:val="18"/>
          <w:szCs w:val="18"/>
        </w:rPr>
        <w:t>2</w:t>
      </w:r>
      <w:r w:rsidRPr="00BE363D">
        <w:rPr>
          <w:rFonts w:ascii="Verdana" w:hAnsi="Verdana"/>
          <w:b/>
          <w:sz w:val="18"/>
          <w:szCs w:val="18"/>
        </w:rPr>
        <w:t>____ is generally</w:t>
      </w:r>
      <w:r w:rsidR="00302624">
        <w:rPr>
          <w:rFonts w:ascii="Verdana" w:hAnsi="Verdana"/>
          <w:b/>
          <w:sz w:val="18"/>
          <w:szCs w:val="18"/>
        </w:rPr>
        <w:t xml:space="preserve"> what would be computed using what mean separation procedure</w:t>
      </w:r>
      <w:r w:rsidR="006933AF">
        <w:rPr>
          <w:rFonts w:ascii="Verdana" w:hAnsi="Verdana"/>
          <w:b/>
          <w:sz w:val="18"/>
          <w:szCs w:val="18"/>
        </w:rPr>
        <w:t>?</w:t>
      </w:r>
    </w:p>
    <w:p w:rsidR="00B16D80" w:rsidRDefault="00B16D80" w:rsidP="001E4466">
      <w:pPr>
        <w:tabs>
          <w:tab w:val="left" w:pos="990"/>
          <w:tab w:val="left" w:pos="7200"/>
        </w:tabs>
        <w:ind w:left="720"/>
        <w:rPr>
          <w:rFonts w:ascii="Verdana" w:hAnsi="Verdana"/>
          <w:b/>
          <w:sz w:val="18"/>
          <w:szCs w:val="18"/>
        </w:rPr>
      </w:pPr>
    </w:p>
    <w:p w:rsidR="00302624" w:rsidRPr="001E4466" w:rsidRDefault="00302624" w:rsidP="001E4466">
      <w:pPr>
        <w:tabs>
          <w:tab w:val="left" w:pos="990"/>
          <w:tab w:val="left" w:pos="7200"/>
        </w:tabs>
        <w:ind w:left="720"/>
        <w:rPr>
          <w:rFonts w:ascii="Verdana" w:hAnsi="Verdana"/>
          <w:b/>
          <w:sz w:val="18"/>
          <w:szCs w:val="18"/>
        </w:rPr>
      </w:pPr>
    </w:p>
    <w:p w:rsidR="00302624" w:rsidRDefault="00D54830" w:rsidP="00302624">
      <w:pPr>
        <w:numPr>
          <w:ilvl w:val="0"/>
          <w:numId w:val="2"/>
        </w:numPr>
        <w:tabs>
          <w:tab w:val="left" w:pos="990"/>
          <w:tab w:val="left" w:pos="7200"/>
        </w:tabs>
        <w:rPr>
          <w:rFonts w:ascii="Verdana" w:hAnsi="Verdana"/>
          <w:b/>
          <w:sz w:val="18"/>
          <w:szCs w:val="18"/>
        </w:rPr>
      </w:pPr>
      <w:r w:rsidRPr="00BE363D">
        <w:rPr>
          <w:rFonts w:ascii="Verdana" w:hAnsi="Verdana"/>
          <w:b/>
          <w:sz w:val="18"/>
          <w:szCs w:val="18"/>
        </w:rPr>
        <w:t xml:space="preserve">What is the main difference between the scientific method and the experimental method?  </w:t>
      </w:r>
    </w:p>
    <w:p w:rsidR="00302624" w:rsidRDefault="00302624" w:rsidP="00302624">
      <w:pPr>
        <w:tabs>
          <w:tab w:val="left" w:pos="990"/>
          <w:tab w:val="left" w:pos="7200"/>
        </w:tabs>
        <w:ind w:left="720"/>
        <w:rPr>
          <w:rFonts w:ascii="Verdana" w:hAnsi="Verdana"/>
          <w:b/>
          <w:sz w:val="18"/>
          <w:szCs w:val="18"/>
        </w:rPr>
      </w:pPr>
    </w:p>
    <w:p w:rsidR="00460F47" w:rsidRPr="00460F47" w:rsidRDefault="00460F47" w:rsidP="00302624">
      <w:pPr>
        <w:tabs>
          <w:tab w:val="left" w:pos="990"/>
          <w:tab w:val="left" w:pos="7200"/>
        </w:tabs>
        <w:ind w:left="720"/>
        <w:rPr>
          <w:rFonts w:ascii="Verdana" w:hAnsi="Verdana"/>
          <w:b/>
          <w:color w:val="FF0000"/>
          <w:sz w:val="18"/>
          <w:szCs w:val="18"/>
        </w:rPr>
      </w:pPr>
      <w:r w:rsidRPr="00460F47">
        <w:rPr>
          <w:rFonts w:ascii="Verdana" w:hAnsi="Verdana"/>
          <w:b/>
          <w:color w:val="FF0000"/>
          <w:sz w:val="18"/>
          <w:szCs w:val="18"/>
        </w:rPr>
        <w:t>Scientific method is a broad term and that encumbers the reporting of survey statistics</w:t>
      </w:r>
    </w:p>
    <w:p w:rsidR="00460F47" w:rsidRPr="00460F47" w:rsidRDefault="00460F47" w:rsidP="00302624">
      <w:pPr>
        <w:tabs>
          <w:tab w:val="left" w:pos="990"/>
          <w:tab w:val="left" w:pos="7200"/>
        </w:tabs>
        <w:ind w:left="720"/>
        <w:rPr>
          <w:rFonts w:ascii="Verdana" w:hAnsi="Verdana"/>
          <w:b/>
          <w:color w:val="FF0000"/>
          <w:sz w:val="18"/>
          <w:szCs w:val="18"/>
        </w:rPr>
      </w:pPr>
      <w:r w:rsidRPr="00460F47">
        <w:rPr>
          <w:rFonts w:ascii="Verdana" w:hAnsi="Verdana"/>
          <w:b/>
          <w:color w:val="FF0000"/>
          <w:sz w:val="18"/>
          <w:szCs w:val="18"/>
        </w:rPr>
        <w:t>Experimental method is more specific and that includes formulating a hypothesis, putting together a treatment structure to test the hypothesis, collecting structured data, analyzing the data, and interpreting the results.</w:t>
      </w:r>
    </w:p>
    <w:p w:rsidR="00460F47" w:rsidRPr="00460F47" w:rsidRDefault="00460F47" w:rsidP="00302624">
      <w:pPr>
        <w:tabs>
          <w:tab w:val="left" w:pos="990"/>
          <w:tab w:val="left" w:pos="7200"/>
        </w:tabs>
        <w:ind w:left="720"/>
        <w:rPr>
          <w:rFonts w:ascii="Verdana" w:hAnsi="Verdana"/>
          <w:b/>
          <w:color w:val="FF0000"/>
          <w:sz w:val="18"/>
          <w:szCs w:val="18"/>
        </w:rPr>
      </w:pPr>
    </w:p>
    <w:p w:rsidR="00D54830" w:rsidRDefault="00D54830" w:rsidP="00302624">
      <w:pPr>
        <w:numPr>
          <w:ilvl w:val="0"/>
          <w:numId w:val="2"/>
        </w:numPr>
        <w:tabs>
          <w:tab w:val="left" w:pos="990"/>
          <w:tab w:val="left" w:pos="7200"/>
        </w:tabs>
        <w:rPr>
          <w:rFonts w:ascii="Verdana" w:hAnsi="Verdana"/>
          <w:b/>
          <w:sz w:val="18"/>
          <w:szCs w:val="18"/>
        </w:rPr>
      </w:pPr>
      <w:r w:rsidRPr="00302624">
        <w:rPr>
          <w:rFonts w:ascii="Verdana" w:hAnsi="Verdana"/>
          <w:b/>
          <w:sz w:val="18"/>
          <w:szCs w:val="18"/>
        </w:rPr>
        <w:t xml:space="preserve">What kind of error is incurred if a scientist “excludes” data that does not conform to his/her hypotheses? </w:t>
      </w:r>
    </w:p>
    <w:p w:rsidR="00460F47" w:rsidRPr="00460F47" w:rsidRDefault="00460F47" w:rsidP="00460F47">
      <w:pPr>
        <w:tabs>
          <w:tab w:val="left" w:pos="990"/>
          <w:tab w:val="left" w:pos="7200"/>
        </w:tabs>
        <w:ind w:left="720"/>
        <w:rPr>
          <w:rFonts w:ascii="Verdana" w:hAnsi="Verdana"/>
          <w:b/>
          <w:color w:val="FF0000"/>
          <w:sz w:val="18"/>
          <w:szCs w:val="18"/>
        </w:rPr>
      </w:pPr>
      <w:proofErr w:type="gramStart"/>
      <w:r w:rsidRPr="00460F47">
        <w:rPr>
          <w:rFonts w:ascii="Verdana" w:hAnsi="Verdana"/>
          <w:b/>
          <w:color w:val="FF0000"/>
          <w:sz w:val="18"/>
          <w:szCs w:val="18"/>
        </w:rPr>
        <w:t>bias</w:t>
      </w:r>
      <w:proofErr w:type="gramEnd"/>
    </w:p>
    <w:p w:rsidR="001E18DE" w:rsidRPr="00BE363D" w:rsidRDefault="001E18DE" w:rsidP="00302624">
      <w:pPr>
        <w:tabs>
          <w:tab w:val="left" w:pos="990"/>
          <w:tab w:val="left" w:pos="7200"/>
        </w:tabs>
        <w:ind w:left="720"/>
        <w:rPr>
          <w:rFonts w:ascii="Verdana" w:hAnsi="Verdana"/>
          <w:b/>
          <w:sz w:val="18"/>
          <w:szCs w:val="18"/>
        </w:rPr>
      </w:pPr>
    </w:p>
    <w:p w:rsidR="00D54830" w:rsidRPr="00460F47" w:rsidRDefault="00D54830" w:rsidP="00BE363D">
      <w:pPr>
        <w:numPr>
          <w:ilvl w:val="0"/>
          <w:numId w:val="2"/>
        </w:numPr>
        <w:tabs>
          <w:tab w:val="left" w:pos="990"/>
          <w:tab w:val="left" w:pos="7200"/>
        </w:tabs>
        <w:rPr>
          <w:rFonts w:ascii="Verdana" w:hAnsi="Verdana"/>
          <w:b/>
          <w:color w:val="FF0000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lastRenderedPageBreak/>
        <w:t>Good researchers aren’t necessarily characterized by being smart, but by…….</w:t>
      </w:r>
      <w:r w:rsidR="00460F47">
        <w:rPr>
          <w:rFonts w:ascii="Verdana" w:hAnsi="Verdana"/>
          <w:b/>
          <w:sz w:val="18"/>
          <w:szCs w:val="18"/>
        </w:rPr>
        <w:t xml:space="preserve"> </w:t>
      </w:r>
      <w:r w:rsidR="00460F47" w:rsidRPr="00460F47">
        <w:rPr>
          <w:rFonts w:ascii="Verdana" w:hAnsi="Verdana"/>
          <w:b/>
          <w:color w:val="FF0000"/>
          <w:sz w:val="18"/>
          <w:szCs w:val="18"/>
        </w:rPr>
        <w:t>Asking good questions</w:t>
      </w:r>
    </w:p>
    <w:p w:rsidR="00D54830" w:rsidRDefault="00D54830" w:rsidP="00302624">
      <w:pPr>
        <w:tabs>
          <w:tab w:val="left" w:pos="990"/>
          <w:tab w:val="left" w:pos="7200"/>
        </w:tabs>
        <w:ind w:left="720"/>
        <w:rPr>
          <w:rFonts w:ascii="Verdana" w:hAnsi="Verdana"/>
          <w:b/>
          <w:sz w:val="18"/>
          <w:szCs w:val="18"/>
        </w:rPr>
      </w:pPr>
    </w:p>
    <w:p w:rsidR="00D54830" w:rsidRDefault="00D54830" w:rsidP="00BE363D">
      <w:pPr>
        <w:numPr>
          <w:ilvl w:val="0"/>
          <w:numId w:val="2"/>
        </w:numPr>
        <w:tabs>
          <w:tab w:val="left" w:pos="990"/>
          <w:tab w:val="left" w:pos="7200"/>
        </w:tabs>
        <w:rPr>
          <w:rFonts w:ascii="Verdana" w:hAnsi="Verdana"/>
          <w:b/>
          <w:sz w:val="18"/>
          <w:szCs w:val="18"/>
        </w:rPr>
      </w:pPr>
      <w:r w:rsidRPr="00BE363D">
        <w:rPr>
          <w:rFonts w:ascii="Verdana" w:hAnsi="Verdana"/>
          <w:b/>
          <w:sz w:val="18"/>
          <w:szCs w:val="18"/>
        </w:rPr>
        <w:t>What is autocorrelation?</w:t>
      </w:r>
      <w:r w:rsidR="00460F47">
        <w:rPr>
          <w:rFonts w:ascii="Verdana" w:hAnsi="Verdana"/>
          <w:b/>
          <w:sz w:val="18"/>
          <w:szCs w:val="18"/>
        </w:rPr>
        <w:t xml:space="preserve">  Using an x-variable that has some association with the y-variable, and that results in higher than normal correlation (e.g., NDVI is correlated with red reflectance).  Why?  Because red is embedded within the computation of NDVI</w:t>
      </w:r>
    </w:p>
    <w:p w:rsidR="00302624" w:rsidRPr="00BE363D" w:rsidRDefault="00302624" w:rsidP="006933AF">
      <w:pPr>
        <w:tabs>
          <w:tab w:val="left" w:pos="990"/>
          <w:tab w:val="left" w:pos="7200"/>
        </w:tabs>
        <w:rPr>
          <w:rFonts w:ascii="Verdana" w:hAnsi="Verdana"/>
          <w:b/>
          <w:sz w:val="18"/>
          <w:szCs w:val="18"/>
        </w:rPr>
      </w:pPr>
    </w:p>
    <w:p w:rsidR="00D54830" w:rsidRPr="00BE363D" w:rsidRDefault="00D54830" w:rsidP="00302624">
      <w:pPr>
        <w:tabs>
          <w:tab w:val="left" w:pos="990"/>
          <w:tab w:val="left" w:pos="7200"/>
        </w:tabs>
        <w:rPr>
          <w:rFonts w:ascii="Verdana" w:hAnsi="Verdana"/>
          <w:b/>
          <w:sz w:val="18"/>
          <w:szCs w:val="18"/>
        </w:rPr>
      </w:pPr>
    </w:p>
    <w:p w:rsidR="00302624" w:rsidRDefault="00D54830" w:rsidP="00BE363D">
      <w:pPr>
        <w:numPr>
          <w:ilvl w:val="0"/>
          <w:numId w:val="2"/>
        </w:numPr>
        <w:tabs>
          <w:tab w:val="left" w:pos="990"/>
          <w:tab w:val="left" w:pos="7200"/>
        </w:tabs>
        <w:rPr>
          <w:rFonts w:ascii="Verdana" w:hAnsi="Verdana"/>
          <w:b/>
          <w:sz w:val="18"/>
          <w:szCs w:val="18"/>
        </w:rPr>
      </w:pPr>
      <w:r w:rsidRPr="00BE363D">
        <w:rPr>
          <w:rFonts w:ascii="Verdana" w:hAnsi="Verdana"/>
          <w:b/>
          <w:sz w:val="18"/>
          <w:szCs w:val="18"/>
        </w:rPr>
        <w:t xml:space="preserve">For the example below, from the 2 linear regression equations, is there a </w:t>
      </w:r>
    </w:p>
    <w:p w:rsidR="00D54830" w:rsidRPr="00BE363D" w:rsidRDefault="00D54830" w:rsidP="00302624">
      <w:pPr>
        <w:tabs>
          <w:tab w:val="left" w:pos="990"/>
          <w:tab w:val="left" w:pos="7200"/>
        </w:tabs>
        <w:ind w:left="720"/>
        <w:rPr>
          <w:rFonts w:ascii="Verdana" w:hAnsi="Verdana"/>
          <w:b/>
          <w:sz w:val="18"/>
          <w:szCs w:val="18"/>
        </w:rPr>
      </w:pPr>
      <w:proofErr w:type="gramStart"/>
      <w:r w:rsidRPr="00BE363D">
        <w:rPr>
          <w:rFonts w:ascii="Verdana" w:hAnsi="Verdana"/>
          <w:b/>
          <w:sz w:val="18"/>
          <w:szCs w:val="18"/>
        </w:rPr>
        <w:t>a</w:t>
      </w:r>
      <w:proofErr w:type="gramEnd"/>
      <w:r w:rsidRPr="00BE363D">
        <w:rPr>
          <w:rFonts w:ascii="Verdana" w:hAnsi="Verdana"/>
          <w:b/>
          <w:sz w:val="18"/>
          <w:szCs w:val="18"/>
        </w:rPr>
        <w:t>. significant difference in the intercept components? ____</w:t>
      </w:r>
      <w:r w:rsidR="00460F47" w:rsidRPr="00460F47">
        <w:rPr>
          <w:rFonts w:ascii="Verdana" w:hAnsi="Verdana"/>
          <w:b/>
          <w:color w:val="FF0000"/>
          <w:sz w:val="18"/>
          <w:szCs w:val="18"/>
        </w:rPr>
        <w:t>no</w:t>
      </w:r>
      <w:r w:rsidRPr="00BE363D">
        <w:rPr>
          <w:rFonts w:ascii="Verdana" w:hAnsi="Verdana"/>
          <w:b/>
          <w:sz w:val="18"/>
          <w:szCs w:val="18"/>
        </w:rPr>
        <w:t>_______</w:t>
      </w:r>
    </w:p>
    <w:p w:rsidR="00D54830" w:rsidRPr="00BE363D" w:rsidRDefault="00D54830" w:rsidP="00302624">
      <w:pPr>
        <w:tabs>
          <w:tab w:val="left" w:pos="990"/>
          <w:tab w:val="left" w:pos="7200"/>
        </w:tabs>
        <w:ind w:left="720"/>
        <w:rPr>
          <w:rFonts w:ascii="Verdana" w:hAnsi="Verdana"/>
          <w:b/>
          <w:sz w:val="18"/>
          <w:szCs w:val="18"/>
        </w:rPr>
      </w:pPr>
      <w:proofErr w:type="gramStart"/>
      <w:r w:rsidRPr="00BE363D">
        <w:rPr>
          <w:rFonts w:ascii="Verdana" w:hAnsi="Verdana"/>
          <w:b/>
          <w:sz w:val="18"/>
          <w:szCs w:val="18"/>
        </w:rPr>
        <w:t>b</w:t>
      </w:r>
      <w:proofErr w:type="gramEnd"/>
      <w:r w:rsidRPr="00BE363D">
        <w:rPr>
          <w:rFonts w:ascii="Verdana" w:hAnsi="Verdana"/>
          <w:b/>
          <w:sz w:val="18"/>
          <w:szCs w:val="18"/>
        </w:rPr>
        <w:t>. significant difference in the slope components? _________</w:t>
      </w:r>
      <w:r w:rsidR="00460F47" w:rsidRPr="00460F47">
        <w:rPr>
          <w:rFonts w:ascii="Verdana" w:hAnsi="Verdana"/>
          <w:b/>
          <w:color w:val="FF0000"/>
          <w:sz w:val="18"/>
          <w:szCs w:val="18"/>
        </w:rPr>
        <w:t>no</w:t>
      </w:r>
      <w:r w:rsidRPr="00460F47">
        <w:rPr>
          <w:rFonts w:ascii="Verdana" w:hAnsi="Verdana"/>
          <w:b/>
          <w:color w:val="FF0000"/>
          <w:sz w:val="18"/>
          <w:szCs w:val="18"/>
        </w:rPr>
        <w:t>_</w:t>
      </w:r>
      <w:r w:rsidRPr="00BE363D">
        <w:rPr>
          <w:rFonts w:ascii="Verdana" w:hAnsi="Verdana"/>
          <w:b/>
          <w:sz w:val="18"/>
          <w:szCs w:val="18"/>
        </w:rPr>
        <w:t>__</w:t>
      </w:r>
    </w:p>
    <w:p w:rsidR="00D54830" w:rsidRPr="00BE363D" w:rsidRDefault="00D54830" w:rsidP="00302624">
      <w:pPr>
        <w:tabs>
          <w:tab w:val="left" w:pos="990"/>
          <w:tab w:val="left" w:pos="7200"/>
        </w:tabs>
        <w:ind w:left="720"/>
        <w:rPr>
          <w:rFonts w:ascii="Verdana" w:hAnsi="Verdana"/>
          <w:b/>
          <w:sz w:val="18"/>
          <w:szCs w:val="18"/>
        </w:rPr>
      </w:pPr>
    </w:p>
    <w:p w:rsidR="00D54830" w:rsidRPr="00BE363D" w:rsidRDefault="00D54830" w:rsidP="00302624">
      <w:pPr>
        <w:tabs>
          <w:tab w:val="left" w:pos="990"/>
          <w:tab w:val="left" w:pos="7200"/>
        </w:tabs>
        <w:ind w:left="360"/>
        <w:rPr>
          <w:rFonts w:ascii="Verdana" w:hAnsi="Verdana"/>
          <w:b/>
          <w:sz w:val="18"/>
          <w:szCs w:val="18"/>
        </w:rPr>
      </w:pPr>
      <w:r w:rsidRPr="00BE363D">
        <w:rPr>
          <w:rFonts w:ascii="Verdana" w:hAnsi="Verdana"/>
          <w:b/>
          <w:noProof/>
          <w:sz w:val="18"/>
          <w:szCs w:val="18"/>
        </w:rPr>
        <w:drawing>
          <wp:inline distT="0" distB="0" distL="0" distR="0">
            <wp:extent cx="4036081" cy="35528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6081" cy="355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1F3F" w:rsidRPr="00302624" w:rsidRDefault="00D54830" w:rsidP="00302624">
      <w:pPr>
        <w:tabs>
          <w:tab w:val="left" w:pos="990"/>
          <w:tab w:val="left" w:pos="7200"/>
        </w:tabs>
        <w:ind w:left="360"/>
        <w:rPr>
          <w:rFonts w:ascii="Verdana" w:hAnsi="Verdana"/>
          <w:b/>
          <w:sz w:val="18"/>
          <w:szCs w:val="18"/>
        </w:rPr>
      </w:pPr>
      <w:r w:rsidRPr="00BE363D">
        <w:rPr>
          <w:rFonts w:ascii="Verdana" w:hAnsi="Verdana"/>
          <w:b/>
          <w:noProof/>
          <w:sz w:val="18"/>
          <w:szCs w:val="18"/>
        </w:rPr>
        <w:drawing>
          <wp:inline distT="0" distB="0" distL="0" distR="0">
            <wp:extent cx="5943600" cy="3426460"/>
            <wp:effectExtent l="0" t="0" r="0" b="254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as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26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1A4B" w:rsidRPr="00BE363D" w:rsidRDefault="007D1A4B" w:rsidP="00BE363D">
      <w:pPr>
        <w:numPr>
          <w:ilvl w:val="0"/>
          <w:numId w:val="2"/>
        </w:numPr>
        <w:tabs>
          <w:tab w:val="left" w:pos="990"/>
          <w:tab w:val="left" w:pos="7200"/>
        </w:tabs>
        <w:rPr>
          <w:rFonts w:ascii="Verdana" w:hAnsi="Verdana"/>
          <w:b/>
          <w:sz w:val="18"/>
          <w:szCs w:val="18"/>
        </w:rPr>
      </w:pPr>
      <w:r w:rsidRPr="00BE363D">
        <w:rPr>
          <w:rFonts w:ascii="Verdana" w:hAnsi="Verdana"/>
          <w:b/>
          <w:sz w:val="18"/>
          <w:szCs w:val="18"/>
        </w:rPr>
        <w:t>For the data below (Yield by N rate study under zero-till and conventional tillage, what would the Cate-Nelson critical level (N Rate) be for the two tillage systems?  (Draw the 2 cross bars for full credit.</w:t>
      </w:r>
    </w:p>
    <w:p w:rsidR="00D82C26" w:rsidRPr="00BE363D" w:rsidRDefault="00D82C26" w:rsidP="00302624">
      <w:pPr>
        <w:tabs>
          <w:tab w:val="left" w:pos="990"/>
          <w:tab w:val="left" w:pos="7200"/>
        </w:tabs>
        <w:ind w:left="720"/>
        <w:rPr>
          <w:rFonts w:ascii="Verdana" w:hAnsi="Verdana"/>
          <w:b/>
          <w:sz w:val="18"/>
          <w:szCs w:val="18"/>
        </w:rPr>
      </w:pPr>
    </w:p>
    <w:p w:rsidR="00D82C26" w:rsidRDefault="00D82C26" w:rsidP="00302624">
      <w:pPr>
        <w:tabs>
          <w:tab w:val="left" w:pos="990"/>
          <w:tab w:val="left" w:pos="7200"/>
        </w:tabs>
        <w:ind w:left="360"/>
        <w:rPr>
          <w:rFonts w:ascii="Verdana" w:hAnsi="Verdana"/>
          <w:b/>
          <w:sz w:val="18"/>
          <w:szCs w:val="18"/>
        </w:rPr>
      </w:pPr>
      <w:r w:rsidRPr="00BE363D">
        <w:rPr>
          <w:rFonts w:ascii="Verdana" w:hAnsi="Verdana"/>
          <w:b/>
          <w:noProof/>
          <w:sz w:val="18"/>
          <w:szCs w:val="18"/>
        </w:rPr>
        <w:drawing>
          <wp:inline distT="0" distB="0" distL="0" distR="0">
            <wp:extent cx="4286250" cy="3771900"/>
            <wp:effectExtent l="0" t="0" r="19050" b="19050"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460F47" w:rsidRDefault="00460F47" w:rsidP="00302624">
      <w:pPr>
        <w:tabs>
          <w:tab w:val="left" w:pos="990"/>
          <w:tab w:val="left" w:pos="7200"/>
        </w:tabs>
        <w:ind w:left="360"/>
        <w:rPr>
          <w:rFonts w:ascii="Verdana" w:hAnsi="Verdana"/>
          <w:b/>
          <w:sz w:val="18"/>
          <w:szCs w:val="18"/>
        </w:rPr>
      </w:pPr>
    </w:p>
    <w:p w:rsidR="00460F47" w:rsidRPr="00460F47" w:rsidRDefault="00460F47" w:rsidP="00302624">
      <w:pPr>
        <w:tabs>
          <w:tab w:val="left" w:pos="990"/>
          <w:tab w:val="left" w:pos="7200"/>
        </w:tabs>
        <w:ind w:left="360"/>
        <w:rPr>
          <w:rFonts w:ascii="Verdana" w:hAnsi="Verdana"/>
          <w:b/>
          <w:color w:val="FF0000"/>
          <w:sz w:val="18"/>
          <w:szCs w:val="18"/>
        </w:rPr>
      </w:pPr>
      <w:r w:rsidRPr="00460F47">
        <w:rPr>
          <w:rFonts w:ascii="Verdana" w:hAnsi="Verdana"/>
          <w:b/>
          <w:color w:val="FF0000"/>
          <w:sz w:val="18"/>
          <w:szCs w:val="18"/>
        </w:rPr>
        <w:t>Cate-nelson (conventional tillage) = no critical level</w:t>
      </w:r>
    </w:p>
    <w:p w:rsidR="00460F47" w:rsidRPr="00460F47" w:rsidRDefault="00460F47" w:rsidP="00302624">
      <w:pPr>
        <w:tabs>
          <w:tab w:val="left" w:pos="990"/>
          <w:tab w:val="left" w:pos="7200"/>
        </w:tabs>
        <w:ind w:left="360"/>
        <w:rPr>
          <w:rFonts w:ascii="Verdana" w:hAnsi="Verdana"/>
          <w:b/>
          <w:color w:val="FF0000"/>
          <w:sz w:val="18"/>
          <w:szCs w:val="18"/>
        </w:rPr>
      </w:pPr>
      <w:r w:rsidRPr="00460F47">
        <w:rPr>
          <w:rFonts w:ascii="Verdana" w:hAnsi="Verdana"/>
          <w:b/>
          <w:color w:val="FF0000"/>
          <w:sz w:val="18"/>
          <w:szCs w:val="18"/>
        </w:rPr>
        <w:t>Cate-nelson (zero tillage) = 100</w:t>
      </w:r>
    </w:p>
    <w:p w:rsidR="00921F3F" w:rsidRDefault="00921F3F" w:rsidP="00302624">
      <w:pPr>
        <w:tabs>
          <w:tab w:val="left" w:pos="990"/>
          <w:tab w:val="left" w:pos="7200"/>
        </w:tabs>
        <w:rPr>
          <w:rFonts w:ascii="Verdana" w:hAnsi="Verdana"/>
          <w:b/>
          <w:sz w:val="18"/>
          <w:szCs w:val="18"/>
        </w:rPr>
      </w:pPr>
    </w:p>
    <w:p w:rsidR="00921F3F" w:rsidRPr="00BE363D" w:rsidRDefault="00921F3F" w:rsidP="001408DF">
      <w:pPr>
        <w:tabs>
          <w:tab w:val="left" w:pos="990"/>
          <w:tab w:val="left" w:pos="7200"/>
        </w:tabs>
        <w:ind w:left="720"/>
        <w:rPr>
          <w:rFonts w:ascii="Verdana" w:hAnsi="Verdana"/>
          <w:b/>
          <w:sz w:val="18"/>
          <w:szCs w:val="18"/>
        </w:rPr>
      </w:pPr>
    </w:p>
    <w:p w:rsidR="001408DF" w:rsidRPr="001969DA" w:rsidRDefault="00302624" w:rsidP="001969DA">
      <w:pPr>
        <w:numPr>
          <w:ilvl w:val="0"/>
          <w:numId w:val="2"/>
        </w:numPr>
        <w:tabs>
          <w:tab w:val="left" w:pos="990"/>
          <w:tab w:val="left" w:pos="7200"/>
        </w:tabs>
        <w:rPr>
          <w:rFonts w:ascii="Verdana" w:hAnsi="Verdana"/>
          <w:b/>
          <w:sz w:val="18"/>
          <w:szCs w:val="18"/>
        </w:rPr>
      </w:pPr>
      <w:r w:rsidRPr="001969DA">
        <w:rPr>
          <w:rFonts w:ascii="Verdana" w:hAnsi="Verdana"/>
          <w:b/>
          <w:sz w:val="18"/>
          <w:szCs w:val="18"/>
        </w:rPr>
        <w:t xml:space="preserve"> </w:t>
      </w:r>
      <w:r w:rsidR="001408DF" w:rsidRPr="001969DA">
        <w:rPr>
          <w:rFonts w:ascii="Verdana" w:hAnsi="Verdana"/>
          <w:b/>
          <w:sz w:val="18"/>
          <w:szCs w:val="18"/>
        </w:rPr>
        <w:t xml:space="preserve">Below is a GLM for 1971 and 1981, treatments 1-6 from Experiment 502 in </w:t>
      </w:r>
      <w:proofErr w:type="spellStart"/>
      <w:r w:rsidR="001408DF" w:rsidRPr="001969DA">
        <w:rPr>
          <w:rFonts w:ascii="Verdana" w:hAnsi="Verdana"/>
          <w:b/>
          <w:sz w:val="18"/>
          <w:szCs w:val="18"/>
        </w:rPr>
        <w:t>Lahoma</w:t>
      </w:r>
      <w:proofErr w:type="spellEnd"/>
      <w:r w:rsidR="001408DF" w:rsidRPr="001969DA">
        <w:rPr>
          <w:rFonts w:ascii="Verdana" w:hAnsi="Verdana"/>
          <w:b/>
          <w:sz w:val="18"/>
          <w:szCs w:val="18"/>
        </w:rPr>
        <w:t xml:space="preserve"> Oklahoma.  Using the analysis provided, answer the following questions.</w:t>
      </w:r>
    </w:p>
    <w:p w:rsidR="0049772F" w:rsidRPr="001969DA" w:rsidRDefault="0049772F" w:rsidP="001969DA">
      <w:pPr>
        <w:tabs>
          <w:tab w:val="left" w:pos="990"/>
          <w:tab w:val="left" w:pos="7200"/>
        </w:tabs>
        <w:ind w:left="720"/>
        <w:rPr>
          <w:rFonts w:ascii="Verdana" w:hAnsi="Verdana"/>
          <w:b/>
          <w:sz w:val="18"/>
          <w:szCs w:val="18"/>
        </w:rPr>
      </w:pPr>
    </w:p>
    <w:p w:rsidR="006933AF" w:rsidRPr="00460F47" w:rsidRDefault="0049772F" w:rsidP="006933AF">
      <w:pPr>
        <w:pStyle w:val="ListParagraph"/>
        <w:numPr>
          <w:ilvl w:val="0"/>
          <w:numId w:val="20"/>
        </w:numPr>
        <w:tabs>
          <w:tab w:val="left" w:pos="990"/>
          <w:tab w:val="left" w:pos="7200"/>
        </w:tabs>
        <w:rPr>
          <w:rFonts w:ascii="Verdana" w:hAnsi="Verdana"/>
          <w:b/>
          <w:color w:val="FF0000"/>
          <w:sz w:val="18"/>
          <w:szCs w:val="18"/>
        </w:rPr>
      </w:pPr>
      <w:r w:rsidRPr="006933AF">
        <w:rPr>
          <w:rFonts w:ascii="Verdana" w:hAnsi="Verdana"/>
          <w:b/>
          <w:sz w:val="18"/>
          <w:szCs w:val="18"/>
        </w:rPr>
        <w:t xml:space="preserve">When should the Type III sums of squares be used instead of Type I?  </w:t>
      </w:r>
      <w:r w:rsidR="00460F47" w:rsidRPr="00460F47">
        <w:rPr>
          <w:rFonts w:ascii="Verdana" w:hAnsi="Verdana"/>
          <w:b/>
          <w:color w:val="FF0000"/>
          <w:sz w:val="18"/>
          <w:szCs w:val="18"/>
        </w:rPr>
        <w:t>missing data</w:t>
      </w:r>
    </w:p>
    <w:p w:rsidR="006933AF" w:rsidRDefault="0049772F" w:rsidP="001969DA">
      <w:pPr>
        <w:pStyle w:val="ListParagraph"/>
        <w:numPr>
          <w:ilvl w:val="0"/>
          <w:numId w:val="20"/>
        </w:numPr>
        <w:tabs>
          <w:tab w:val="left" w:pos="990"/>
          <w:tab w:val="left" w:pos="7200"/>
        </w:tabs>
        <w:ind w:left="720"/>
        <w:rPr>
          <w:rFonts w:ascii="Verdana" w:hAnsi="Verdana"/>
          <w:b/>
          <w:sz w:val="18"/>
          <w:szCs w:val="18"/>
        </w:rPr>
      </w:pPr>
      <w:r w:rsidRPr="006933AF">
        <w:rPr>
          <w:rFonts w:ascii="Verdana" w:hAnsi="Verdana"/>
          <w:b/>
          <w:sz w:val="18"/>
          <w:szCs w:val="18"/>
        </w:rPr>
        <w:t>Was there a need to use Type III sums of squares in this case for these 2 years of data?</w:t>
      </w:r>
    </w:p>
    <w:p w:rsidR="00460F47" w:rsidRPr="00460F47" w:rsidRDefault="00460F47" w:rsidP="00460F47">
      <w:pPr>
        <w:pStyle w:val="ListParagraph"/>
        <w:tabs>
          <w:tab w:val="left" w:pos="990"/>
          <w:tab w:val="left" w:pos="7200"/>
        </w:tabs>
        <w:rPr>
          <w:rFonts w:ascii="Verdana" w:hAnsi="Verdana"/>
          <w:b/>
          <w:color w:val="FF0000"/>
          <w:sz w:val="18"/>
          <w:szCs w:val="18"/>
        </w:rPr>
      </w:pPr>
      <w:proofErr w:type="gramStart"/>
      <w:r w:rsidRPr="00460F47">
        <w:rPr>
          <w:rFonts w:ascii="Verdana" w:hAnsi="Verdana"/>
          <w:b/>
          <w:color w:val="FF0000"/>
          <w:sz w:val="18"/>
          <w:szCs w:val="18"/>
        </w:rPr>
        <w:t>no</w:t>
      </w:r>
      <w:proofErr w:type="gramEnd"/>
    </w:p>
    <w:p w:rsidR="006933AF" w:rsidRDefault="0049772F" w:rsidP="001969DA">
      <w:pPr>
        <w:pStyle w:val="ListParagraph"/>
        <w:numPr>
          <w:ilvl w:val="0"/>
          <w:numId w:val="20"/>
        </w:numPr>
        <w:tabs>
          <w:tab w:val="left" w:pos="990"/>
          <w:tab w:val="left" w:pos="7200"/>
        </w:tabs>
        <w:ind w:left="720"/>
        <w:rPr>
          <w:rFonts w:ascii="Verdana" w:hAnsi="Verdana"/>
          <w:b/>
          <w:sz w:val="18"/>
          <w:szCs w:val="18"/>
        </w:rPr>
      </w:pPr>
      <w:r w:rsidRPr="006933AF">
        <w:rPr>
          <w:rFonts w:ascii="Verdana" w:hAnsi="Verdana"/>
          <w:b/>
          <w:sz w:val="18"/>
          <w:szCs w:val="18"/>
        </w:rPr>
        <w:t xml:space="preserve">Should treatment means have been interpreted over years or by year?  </w:t>
      </w:r>
    </w:p>
    <w:p w:rsidR="00460F47" w:rsidRPr="00460F47" w:rsidRDefault="00460F47" w:rsidP="00460F47">
      <w:pPr>
        <w:pStyle w:val="ListParagraph"/>
        <w:tabs>
          <w:tab w:val="left" w:pos="990"/>
          <w:tab w:val="left" w:pos="7200"/>
        </w:tabs>
        <w:rPr>
          <w:rFonts w:ascii="Verdana" w:hAnsi="Verdana"/>
          <w:b/>
          <w:color w:val="FF0000"/>
          <w:sz w:val="18"/>
          <w:szCs w:val="18"/>
        </w:rPr>
      </w:pPr>
      <w:r w:rsidRPr="00460F47">
        <w:rPr>
          <w:rFonts w:ascii="Verdana" w:hAnsi="Verdana"/>
          <w:b/>
          <w:color w:val="FF0000"/>
          <w:sz w:val="18"/>
          <w:szCs w:val="18"/>
        </w:rPr>
        <w:t>By year</w:t>
      </w:r>
    </w:p>
    <w:p w:rsidR="006933AF" w:rsidRDefault="0049772F" w:rsidP="001969DA">
      <w:pPr>
        <w:pStyle w:val="ListParagraph"/>
        <w:numPr>
          <w:ilvl w:val="0"/>
          <w:numId w:val="20"/>
        </w:numPr>
        <w:tabs>
          <w:tab w:val="left" w:pos="990"/>
          <w:tab w:val="left" w:pos="7200"/>
        </w:tabs>
        <w:ind w:left="720"/>
        <w:rPr>
          <w:rFonts w:ascii="Verdana" w:hAnsi="Verdana"/>
          <w:b/>
          <w:sz w:val="18"/>
          <w:szCs w:val="18"/>
        </w:rPr>
      </w:pPr>
      <w:r w:rsidRPr="006933AF">
        <w:rPr>
          <w:rFonts w:ascii="Verdana" w:hAnsi="Verdana"/>
          <w:b/>
          <w:sz w:val="18"/>
          <w:szCs w:val="18"/>
        </w:rPr>
        <w:t>What statistic did you use to make the decision in #</w:t>
      </w:r>
      <w:r w:rsidR="006933AF" w:rsidRPr="006933AF">
        <w:rPr>
          <w:rFonts w:ascii="Verdana" w:hAnsi="Verdana"/>
          <w:b/>
          <w:sz w:val="18"/>
          <w:szCs w:val="18"/>
        </w:rPr>
        <w:t>c</w:t>
      </w:r>
      <w:r w:rsidRPr="006933AF">
        <w:rPr>
          <w:rFonts w:ascii="Verdana" w:hAnsi="Verdana"/>
          <w:b/>
          <w:sz w:val="18"/>
          <w:szCs w:val="18"/>
        </w:rPr>
        <w:t>?</w:t>
      </w:r>
    </w:p>
    <w:p w:rsidR="00460F47" w:rsidRPr="00460F47" w:rsidRDefault="00460F47" w:rsidP="00460F47">
      <w:pPr>
        <w:pStyle w:val="ListParagraph"/>
        <w:tabs>
          <w:tab w:val="left" w:pos="990"/>
          <w:tab w:val="left" w:pos="7200"/>
        </w:tabs>
        <w:rPr>
          <w:rFonts w:ascii="Verdana" w:hAnsi="Verdana"/>
          <w:b/>
          <w:color w:val="FF0000"/>
          <w:sz w:val="18"/>
          <w:szCs w:val="18"/>
        </w:rPr>
      </w:pPr>
      <w:r w:rsidRPr="00460F47">
        <w:rPr>
          <w:rFonts w:ascii="Verdana" w:hAnsi="Verdana"/>
          <w:b/>
          <w:color w:val="FF0000"/>
          <w:sz w:val="18"/>
          <w:szCs w:val="18"/>
        </w:rPr>
        <w:t xml:space="preserve">Large difference in year using the </w:t>
      </w:r>
      <w:proofErr w:type="gramStart"/>
      <w:r w:rsidRPr="00460F47">
        <w:rPr>
          <w:rFonts w:ascii="Verdana" w:hAnsi="Verdana"/>
          <w:b/>
          <w:color w:val="FF0000"/>
          <w:sz w:val="18"/>
          <w:szCs w:val="18"/>
        </w:rPr>
        <w:t>rep(</w:t>
      </w:r>
      <w:proofErr w:type="spellStart"/>
      <w:proofErr w:type="gramEnd"/>
      <w:r w:rsidRPr="00460F47">
        <w:rPr>
          <w:rFonts w:ascii="Verdana" w:hAnsi="Verdana"/>
          <w:b/>
          <w:color w:val="FF0000"/>
          <w:sz w:val="18"/>
          <w:szCs w:val="18"/>
        </w:rPr>
        <w:t>yr</w:t>
      </w:r>
      <w:proofErr w:type="spellEnd"/>
      <w:r w:rsidRPr="00460F47">
        <w:rPr>
          <w:rFonts w:ascii="Verdana" w:hAnsi="Verdana"/>
          <w:b/>
          <w:color w:val="FF0000"/>
          <w:sz w:val="18"/>
          <w:szCs w:val="18"/>
        </w:rPr>
        <w:t>) as the error term to test the effect.</w:t>
      </w:r>
    </w:p>
    <w:p w:rsidR="00460F47" w:rsidRDefault="00460F47" w:rsidP="00460F47">
      <w:pPr>
        <w:pStyle w:val="ListParagraph"/>
        <w:tabs>
          <w:tab w:val="left" w:pos="990"/>
          <w:tab w:val="left" w:pos="7200"/>
        </w:tabs>
        <w:rPr>
          <w:rFonts w:ascii="Verdana" w:hAnsi="Verdana"/>
          <w:b/>
          <w:sz w:val="18"/>
          <w:szCs w:val="18"/>
        </w:rPr>
      </w:pPr>
    </w:p>
    <w:p w:rsidR="006933AF" w:rsidRDefault="0049772F" w:rsidP="001969DA">
      <w:pPr>
        <w:pStyle w:val="ListParagraph"/>
        <w:numPr>
          <w:ilvl w:val="0"/>
          <w:numId w:val="20"/>
        </w:numPr>
        <w:tabs>
          <w:tab w:val="left" w:pos="990"/>
          <w:tab w:val="left" w:pos="7200"/>
        </w:tabs>
        <w:ind w:left="720"/>
        <w:rPr>
          <w:rFonts w:ascii="Verdana" w:hAnsi="Verdana"/>
          <w:b/>
          <w:sz w:val="18"/>
          <w:szCs w:val="18"/>
        </w:rPr>
      </w:pPr>
      <w:r w:rsidRPr="006933AF">
        <w:rPr>
          <w:rFonts w:ascii="Verdana" w:hAnsi="Verdana"/>
          <w:b/>
          <w:sz w:val="18"/>
          <w:szCs w:val="18"/>
        </w:rPr>
        <w:t>Was there a treatment mean(s) (either year) that stood out, whereby you suspected an outlier?</w:t>
      </w:r>
    </w:p>
    <w:p w:rsidR="00460F47" w:rsidRPr="003B68E5" w:rsidRDefault="00460F47" w:rsidP="003B68E5">
      <w:pPr>
        <w:pStyle w:val="ListParagraph"/>
        <w:tabs>
          <w:tab w:val="left" w:pos="990"/>
          <w:tab w:val="left" w:pos="7200"/>
        </w:tabs>
        <w:rPr>
          <w:rFonts w:ascii="Verdana" w:hAnsi="Verdana"/>
          <w:b/>
          <w:color w:val="FF0000"/>
          <w:sz w:val="18"/>
          <w:szCs w:val="18"/>
        </w:rPr>
      </w:pPr>
      <w:r w:rsidRPr="003B68E5">
        <w:rPr>
          <w:rFonts w:ascii="Verdana" w:hAnsi="Verdana"/>
          <w:b/>
          <w:color w:val="FF0000"/>
          <w:sz w:val="18"/>
          <w:szCs w:val="18"/>
        </w:rPr>
        <w:t xml:space="preserve">Yes, </w:t>
      </w:r>
    </w:p>
    <w:p w:rsidR="003B68E5" w:rsidRPr="003B68E5" w:rsidRDefault="003B68E5" w:rsidP="003B68E5">
      <w:pPr>
        <w:pStyle w:val="ListParagraph"/>
        <w:autoSpaceDE w:val="0"/>
        <w:autoSpaceDN w:val="0"/>
        <w:adjustRightInd w:val="0"/>
        <w:ind w:left="1080"/>
        <w:rPr>
          <w:rFonts w:ascii="Courier New" w:hAnsi="Courier New" w:cs="Courier New"/>
          <w:color w:val="FF0000"/>
          <w:sz w:val="18"/>
          <w:szCs w:val="20"/>
          <w:shd w:val="clear" w:color="auto" w:fill="FFFFFF"/>
        </w:rPr>
      </w:pPr>
      <w:r w:rsidRPr="003B68E5">
        <w:rPr>
          <w:rFonts w:ascii="Courier New" w:hAnsi="Courier New" w:cs="Courier New"/>
          <w:color w:val="FF0000"/>
          <w:sz w:val="18"/>
          <w:szCs w:val="20"/>
          <w:shd w:val="clear" w:color="auto" w:fill="FFFFFF"/>
        </w:rPr>
        <w:t>1981         4            4       2169       668</w:t>
      </w:r>
    </w:p>
    <w:p w:rsidR="003B68E5" w:rsidRPr="003B68E5" w:rsidRDefault="003B68E5" w:rsidP="003B68E5">
      <w:pPr>
        <w:pStyle w:val="ListParagraph"/>
        <w:autoSpaceDE w:val="0"/>
        <w:autoSpaceDN w:val="0"/>
        <w:adjustRightInd w:val="0"/>
        <w:ind w:left="1080"/>
        <w:rPr>
          <w:rFonts w:ascii="Courier New" w:hAnsi="Courier New" w:cs="Courier New"/>
          <w:color w:val="FF0000"/>
          <w:sz w:val="18"/>
          <w:szCs w:val="20"/>
          <w:shd w:val="clear" w:color="auto" w:fill="FFFFFF"/>
        </w:rPr>
      </w:pPr>
      <w:r w:rsidRPr="003B68E5">
        <w:rPr>
          <w:rFonts w:ascii="Courier New" w:hAnsi="Courier New" w:cs="Courier New"/>
          <w:color w:val="FF0000"/>
          <w:sz w:val="18"/>
          <w:szCs w:val="20"/>
          <w:shd w:val="clear" w:color="auto" w:fill="FFFFFF"/>
        </w:rPr>
        <w:t>1981         5            4       2345       710</w:t>
      </w:r>
    </w:p>
    <w:p w:rsidR="00460F47" w:rsidRPr="003B68E5" w:rsidRDefault="00460F47" w:rsidP="003B68E5">
      <w:pPr>
        <w:tabs>
          <w:tab w:val="left" w:pos="990"/>
          <w:tab w:val="left" w:pos="7200"/>
        </w:tabs>
        <w:ind w:left="360"/>
        <w:rPr>
          <w:rFonts w:ascii="Verdana" w:hAnsi="Verdana"/>
          <w:b/>
          <w:sz w:val="18"/>
          <w:szCs w:val="18"/>
        </w:rPr>
      </w:pPr>
    </w:p>
    <w:p w:rsidR="0049772F" w:rsidRDefault="0049772F" w:rsidP="001969DA">
      <w:pPr>
        <w:pStyle w:val="ListParagraph"/>
        <w:numPr>
          <w:ilvl w:val="0"/>
          <w:numId w:val="20"/>
        </w:numPr>
        <w:tabs>
          <w:tab w:val="left" w:pos="990"/>
          <w:tab w:val="left" w:pos="7200"/>
        </w:tabs>
        <w:ind w:left="720"/>
        <w:rPr>
          <w:rFonts w:ascii="Verdana" w:hAnsi="Verdana"/>
          <w:b/>
          <w:sz w:val="18"/>
          <w:szCs w:val="18"/>
        </w:rPr>
      </w:pPr>
      <w:r w:rsidRPr="006933AF">
        <w:rPr>
          <w:rFonts w:ascii="Verdana" w:hAnsi="Verdana"/>
          <w:b/>
          <w:sz w:val="18"/>
          <w:szCs w:val="18"/>
        </w:rPr>
        <w:t>Wh</w:t>
      </w:r>
      <w:r w:rsidR="006933AF" w:rsidRPr="006933AF">
        <w:rPr>
          <w:rFonts w:ascii="Verdana" w:hAnsi="Verdana"/>
          <w:b/>
          <w:sz w:val="18"/>
          <w:szCs w:val="18"/>
        </w:rPr>
        <w:t>at statistic tells you that</w:t>
      </w:r>
      <w:r w:rsidRPr="006933AF">
        <w:rPr>
          <w:rFonts w:ascii="Verdana" w:hAnsi="Verdana"/>
          <w:b/>
          <w:sz w:val="18"/>
          <w:szCs w:val="18"/>
        </w:rPr>
        <w:t xml:space="preserve"> was likely a wheat experiment and not a corn trial?</w:t>
      </w:r>
    </w:p>
    <w:p w:rsidR="003B68E5" w:rsidRPr="003B68E5" w:rsidRDefault="003B68E5" w:rsidP="003B68E5">
      <w:pPr>
        <w:tabs>
          <w:tab w:val="left" w:pos="990"/>
          <w:tab w:val="left" w:pos="7200"/>
        </w:tabs>
        <w:rPr>
          <w:rFonts w:ascii="Verdana" w:hAnsi="Verdana"/>
          <w:b/>
          <w:color w:val="FF0000"/>
          <w:sz w:val="18"/>
          <w:szCs w:val="18"/>
        </w:rPr>
      </w:pPr>
      <w:r w:rsidRPr="003B68E5">
        <w:rPr>
          <w:rFonts w:ascii="Verdana" w:hAnsi="Verdana"/>
          <w:b/>
          <w:color w:val="FF0000"/>
          <w:sz w:val="18"/>
          <w:szCs w:val="18"/>
        </w:rPr>
        <w:t>CV of 14</w:t>
      </w:r>
    </w:p>
    <w:p w:rsidR="003B68E5" w:rsidRPr="003B68E5" w:rsidRDefault="003B68E5" w:rsidP="003B68E5">
      <w:pPr>
        <w:tabs>
          <w:tab w:val="left" w:pos="990"/>
          <w:tab w:val="left" w:pos="7200"/>
        </w:tabs>
        <w:rPr>
          <w:rFonts w:ascii="Verdana" w:hAnsi="Verdana"/>
          <w:b/>
          <w:sz w:val="18"/>
          <w:szCs w:val="18"/>
        </w:rPr>
      </w:pPr>
    </w:p>
    <w:p w:rsidR="006933AF" w:rsidRDefault="006933AF" w:rsidP="001969DA">
      <w:pPr>
        <w:pStyle w:val="ListParagraph"/>
        <w:numPr>
          <w:ilvl w:val="0"/>
          <w:numId w:val="20"/>
        </w:numPr>
        <w:tabs>
          <w:tab w:val="left" w:pos="990"/>
          <w:tab w:val="left" w:pos="7200"/>
        </w:tabs>
        <w:ind w:left="720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What is meant by </w:t>
      </w:r>
      <w:proofErr w:type="gramStart"/>
      <w:r>
        <w:rPr>
          <w:rFonts w:ascii="Verdana" w:hAnsi="Verdana"/>
          <w:b/>
          <w:sz w:val="18"/>
          <w:szCs w:val="18"/>
        </w:rPr>
        <w:t>REP(</w:t>
      </w:r>
      <w:proofErr w:type="gramEnd"/>
      <w:r>
        <w:rPr>
          <w:rFonts w:ascii="Verdana" w:hAnsi="Verdana"/>
          <w:b/>
          <w:sz w:val="18"/>
          <w:szCs w:val="18"/>
        </w:rPr>
        <w:t xml:space="preserve">YR)? </w:t>
      </w:r>
      <w:r w:rsidR="003B68E5">
        <w:rPr>
          <w:rFonts w:ascii="Verdana" w:hAnsi="Verdana"/>
          <w:b/>
          <w:sz w:val="18"/>
          <w:szCs w:val="18"/>
        </w:rPr>
        <w:t xml:space="preserve"> reps were nested within year</w:t>
      </w:r>
    </w:p>
    <w:p w:rsidR="006933AF" w:rsidRDefault="006933AF" w:rsidP="001969DA">
      <w:pPr>
        <w:pStyle w:val="ListParagraph"/>
        <w:numPr>
          <w:ilvl w:val="0"/>
          <w:numId w:val="20"/>
        </w:numPr>
        <w:tabs>
          <w:tab w:val="left" w:pos="990"/>
          <w:tab w:val="left" w:pos="7200"/>
        </w:tabs>
        <w:ind w:left="720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What is </w:t>
      </w:r>
      <w:proofErr w:type="gramStart"/>
      <w:r>
        <w:rPr>
          <w:rFonts w:ascii="Verdana" w:hAnsi="Verdana"/>
          <w:b/>
          <w:sz w:val="18"/>
          <w:szCs w:val="18"/>
        </w:rPr>
        <w:t>REP(</w:t>
      </w:r>
      <w:proofErr w:type="gramEnd"/>
      <w:r>
        <w:rPr>
          <w:rFonts w:ascii="Verdana" w:hAnsi="Verdana"/>
          <w:b/>
          <w:sz w:val="18"/>
          <w:szCs w:val="18"/>
        </w:rPr>
        <w:t>YR) used for?</w:t>
      </w:r>
      <w:r w:rsidR="003B68E5">
        <w:rPr>
          <w:rFonts w:ascii="Verdana" w:hAnsi="Verdana"/>
          <w:b/>
          <w:sz w:val="18"/>
          <w:szCs w:val="18"/>
        </w:rPr>
        <w:t xml:space="preserve">  Used to test the main effect of year</w:t>
      </w:r>
    </w:p>
    <w:p w:rsidR="003B68E5" w:rsidRPr="003B68E5" w:rsidRDefault="00F93D84" w:rsidP="003B68E5">
      <w:pPr>
        <w:pStyle w:val="ListParagraph"/>
        <w:tabs>
          <w:tab w:val="left" w:pos="990"/>
          <w:tab w:val="left" w:pos="7200"/>
        </w:tabs>
        <w:autoSpaceDE w:val="0"/>
        <w:autoSpaceDN w:val="0"/>
        <w:adjustRightInd w:val="0"/>
        <w:rPr>
          <w:rFonts w:ascii="Courier New" w:hAnsi="Courier New" w:cs="Courier New"/>
          <w:color w:val="FF0000"/>
          <w:sz w:val="18"/>
          <w:szCs w:val="20"/>
          <w:shd w:val="clear" w:color="auto" w:fill="FFFFFF"/>
        </w:rPr>
      </w:pPr>
      <w:r w:rsidRPr="00F93D84">
        <w:rPr>
          <w:rFonts w:ascii="Verdana" w:hAnsi="Verdana"/>
          <w:b/>
          <w:sz w:val="18"/>
          <w:szCs w:val="18"/>
        </w:rPr>
        <w:t>Compute the SED for this experiment.</w:t>
      </w:r>
      <w:r w:rsidR="003B68E5">
        <w:rPr>
          <w:rFonts w:ascii="Verdana" w:hAnsi="Verdana"/>
          <w:b/>
          <w:sz w:val="18"/>
          <w:szCs w:val="18"/>
        </w:rPr>
        <w:t xml:space="preserve">  </w:t>
      </w:r>
      <w:r w:rsidR="003B68E5" w:rsidRPr="003B68E5">
        <w:rPr>
          <w:rFonts w:ascii="Verdana" w:hAnsi="Verdana"/>
          <w:b/>
          <w:color w:val="FF0000"/>
          <w:sz w:val="18"/>
          <w:szCs w:val="18"/>
        </w:rPr>
        <w:t>Square root of ((</w:t>
      </w:r>
      <w:r w:rsidR="00516521">
        <w:rPr>
          <w:rFonts w:ascii="Verdana" w:hAnsi="Verdana"/>
          <w:b/>
          <w:color w:val="FF0000"/>
          <w:sz w:val="18"/>
          <w:szCs w:val="18"/>
        </w:rPr>
        <w:t>104085</w:t>
      </w:r>
      <w:r w:rsidR="003B68E5" w:rsidRPr="003B68E5">
        <w:rPr>
          <w:rFonts w:ascii="Verdana" w:hAnsi="Verdana"/>
          <w:b/>
          <w:color w:val="FF0000"/>
          <w:sz w:val="18"/>
          <w:szCs w:val="18"/>
        </w:rPr>
        <w:t xml:space="preserve">*2)/4) = </w:t>
      </w:r>
      <w:r w:rsidR="00767D71">
        <w:rPr>
          <w:rFonts w:ascii="Verdana" w:hAnsi="Verdana"/>
          <w:b/>
          <w:color w:val="FF0000"/>
          <w:sz w:val="18"/>
          <w:szCs w:val="18"/>
        </w:rPr>
        <w:t>228</w:t>
      </w:r>
    </w:p>
    <w:p w:rsidR="003B68E5" w:rsidRPr="003B68E5" w:rsidRDefault="003B68E5" w:rsidP="003B68E5">
      <w:pPr>
        <w:pStyle w:val="ListParagraph"/>
        <w:tabs>
          <w:tab w:val="left" w:pos="990"/>
          <w:tab w:val="left" w:pos="7200"/>
        </w:tabs>
        <w:autoSpaceDE w:val="0"/>
        <w:autoSpaceDN w:val="0"/>
        <w:adjustRightInd w:val="0"/>
        <w:rPr>
          <w:rFonts w:ascii="Courier New" w:hAnsi="Courier New" w:cs="Courier New"/>
          <w:color w:val="FF0000"/>
          <w:sz w:val="18"/>
          <w:szCs w:val="20"/>
          <w:shd w:val="clear" w:color="auto" w:fill="FFFFFF"/>
        </w:rPr>
      </w:pPr>
    </w:p>
    <w:p w:rsidR="00516521" w:rsidRDefault="003B68E5" w:rsidP="003B68E5">
      <w:pPr>
        <w:pStyle w:val="ListParagraph"/>
        <w:tabs>
          <w:tab w:val="left" w:pos="990"/>
          <w:tab w:val="left" w:pos="7200"/>
        </w:tabs>
        <w:autoSpaceDE w:val="0"/>
        <w:autoSpaceDN w:val="0"/>
        <w:adjustRightInd w:val="0"/>
        <w:rPr>
          <w:rFonts w:ascii="Verdana" w:hAnsi="Verdana"/>
          <w:b/>
          <w:color w:val="FF0000"/>
          <w:sz w:val="18"/>
          <w:szCs w:val="18"/>
        </w:rPr>
      </w:pPr>
      <w:proofErr w:type="gramStart"/>
      <w:r w:rsidRPr="003B68E5">
        <w:rPr>
          <w:rFonts w:ascii="Verdana" w:hAnsi="Verdana"/>
          <w:b/>
          <w:color w:val="FF0000"/>
          <w:sz w:val="18"/>
          <w:szCs w:val="18"/>
        </w:rPr>
        <w:t>square</w:t>
      </w:r>
      <w:proofErr w:type="gramEnd"/>
      <w:r w:rsidRPr="003B68E5">
        <w:rPr>
          <w:rFonts w:ascii="Verdana" w:hAnsi="Verdana"/>
          <w:b/>
          <w:color w:val="FF0000"/>
          <w:sz w:val="18"/>
          <w:szCs w:val="18"/>
        </w:rPr>
        <w:t xml:space="preserve"> root (2*s</w:t>
      </w:r>
      <w:r w:rsidRPr="003B68E5">
        <w:rPr>
          <w:rFonts w:ascii="Verdana" w:hAnsi="Verdana"/>
          <w:b/>
          <w:color w:val="FF0000"/>
          <w:sz w:val="18"/>
          <w:szCs w:val="18"/>
          <w:vertAlign w:val="superscript"/>
        </w:rPr>
        <w:t>2</w:t>
      </w:r>
      <w:r w:rsidRPr="003B68E5">
        <w:rPr>
          <w:rFonts w:ascii="Verdana" w:hAnsi="Verdana"/>
          <w:b/>
          <w:color w:val="FF0000"/>
          <w:sz w:val="18"/>
          <w:szCs w:val="18"/>
        </w:rPr>
        <w:t>/reps)</w:t>
      </w:r>
      <w:r w:rsidR="00516521">
        <w:rPr>
          <w:rFonts w:ascii="Verdana" w:hAnsi="Verdana"/>
          <w:b/>
          <w:color w:val="FF0000"/>
          <w:sz w:val="18"/>
          <w:szCs w:val="18"/>
        </w:rPr>
        <w:t xml:space="preserve"> </w:t>
      </w:r>
      <w:bookmarkStart w:id="0" w:name="_GoBack"/>
      <w:bookmarkEnd w:id="0"/>
    </w:p>
    <w:p w:rsidR="001408DF" w:rsidRPr="00F93D84" w:rsidRDefault="00F93D84" w:rsidP="003B68E5">
      <w:pPr>
        <w:pStyle w:val="ListParagraph"/>
        <w:tabs>
          <w:tab w:val="left" w:pos="990"/>
          <w:tab w:val="left" w:pos="7200"/>
        </w:tabs>
        <w:autoSpaceDE w:val="0"/>
        <w:autoSpaceDN w:val="0"/>
        <w:adjustRightInd w:val="0"/>
        <w:rPr>
          <w:rFonts w:ascii="Courier New" w:hAnsi="Courier New" w:cs="Courier New"/>
          <w:color w:val="000000"/>
          <w:sz w:val="18"/>
          <w:szCs w:val="20"/>
          <w:shd w:val="clear" w:color="auto" w:fill="FFFFFF"/>
        </w:rPr>
      </w:pPr>
      <w:r w:rsidRPr="003B68E5">
        <w:rPr>
          <w:rFonts w:ascii="Verdana" w:hAnsi="Verdana"/>
          <w:b/>
          <w:color w:val="FF0000"/>
          <w:sz w:val="18"/>
          <w:szCs w:val="18"/>
        </w:rPr>
        <w:br/>
      </w:r>
      <w:r w:rsidRPr="00F93D84">
        <w:rPr>
          <w:rFonts w:ascii="Verdana" w:hAnsi="Verdana"/>
          <w:b/>
          <w:sz w:val="18"/>
          <w:szCs w:val="18"/>
        </w:rPr>
        <w:br/>
      </w:r>
      <w:r w:rsidR="001408DF" w:rsidRPr="00F93D84">
        <w:rPr>
          <w:rFonts w:ascii="Courier New" w:hAnsi="Courier New" w:cs="Courier New"/>
          <w:color w:val="000000"/>
          <w:sz w:val="18"/>
          <w:szCs w:val="20"/>
          <w:shd w:val="clear" w:color="auto" w:fill="FFFFFF"/>
        </w:rPr>
        <w:lastRenderedPageBreak/>
        <w:t>The SAS System       14:11 Thursday, April 25, 2013</w:t>
      </w:r>
      <w:r>
        <w:rPr>
          <w:rFonts w:ascii="Courier New" w:hAnsi="Courier New" w:cs="Courier New"/>
          <w:color w:val="000000"/>
          <w:sz w:val="18"/>
          <w:szCs w:val="20"/>
          <w:shd w:val="clear" w:color="auto" w:fill="FFFFFF"/>
        </w:rPr>
        <w:br/>
      </w:r>
      <w:proofErr w:type="gramStart"/>
      <w:r w:rsidR="001408DF" w:rsidRPr="00F93D84">
        <w:rPr>
          <w:rFonts w:ascii="Courier New" w:hAnsi="Courier New" w:cs="Courier New"/>
          <w:color w:val="000000"/>
          <w:sz w:val="18"/>
          <w:szCs w:val="20"/>
          <w:shd w:val="clear" w:color="auto" w:fill="FFFFFF"/>
        </w:rPr>
        <w:t>The</w:t>
      </w:r>
      <w:proofErr w:type="gramEnd"/>
      <w:r w:rsidR="001408DF" w:rsidRPr="00F93D84">
        <w:rPr>
          <w:rFonts w:ascii="Courier New" w:hAnsi="Courier New" w:cs="Courier New"/>
          <w:color w:val="000000"/>
          <w:sz w:val="18"/>
          <w:szCs w:val="20"/>
          <w:shd w:val="clear" w:color="auto" w:fill="FFFFFF"/>
        </w:rPr>
        <w:t xml:space="preserve"> GLM Procedure</w:t>
      </w:r>
    </w:p>
    <w:p w:rsidR="001408DF" w:rsidRPr="001408DF" w:rsidRDefault="001408DF" w:rsidP="001408DF">
      <w:pPr>
        <w:autoSpaceDE w:val="0"/>
        <w:autoSpaceDN w:val="0"/>
        <w:adjustRightInd w:val="0"/>
        <w:rPr>
          <w:rFonts w:ascii="Courier New" w:eastAsiaTheme="minorHAnsi" w:hAnsi="Courier New" w:cs="Courier New"/>
          <w:color w:val="000000"/>
          <w:sz w:val="18"/>
          <w:szCs w:val="20"/>
          <w:shd w:val="clear" w:color="auto" w:fill="FFFFFF"/>
        </w:rPr>
      </w:pPr>
      <w:r w:rsidRPr="001408DF">
        <w:rPr>
          <w:rFonts w:ascii="Courier New" w:eastAsiaTheme="minorHAnsi" w:hAnsi="Courier New" w:cs="Courier New"/>
          <w:color w:val="000000"/>
          <w:sz w:val="18"/>
          <w:szCs w:val="20"/>
          <w:shd w:val="clear" w:color="auto" w:fill="FFFFFF"/>
        </w:rPr>
        <w:t xml:space="preserve">                                   Class Level Information</w:t>
      </w:r>
    </w:p>
    <w:p w:rsidR="001408DF" w:rsidRPr="001408DF" w:rsidRDefault="001408DF" w:rsidP="001408DF">
      <w:pPr>
        <w:autoSpaceDE w:val="0"/>
        <w:autoSpaceDN w:val="0"/>
        <w:adjustRightInd w:val="0"/>
        <w:rPr>
          <w:rFonts w:ascii="Courier New" w:eastAsiaTheme="minorHAnsi" w:hAnsi="Courier New" w:cs="Courier New"/>
          <w:color w:val="000000"/>
          <w:sz w:val="18"/>
          <w:szCs w:val="20"/>
          <w:shd w:val="clear" w:color="auto" w:fill="FFFFFF"/>
        </w:rPr>
      </w:pPr>
      <w:r w:rsidRPr="001408DF">
        <w:rPr>
          <w:rFonts w:ascii="Courier New" w:eastAsiaTheme="minorHAnsi" w:hAnsi="Courier New" w:cs="Courier New"/>
          <w:color w:val="000000"/>
          <w:sz w:val="18"/>
          <w:szCs w:val="20"/>
          <w:shd w:val="clear" w:color="auto" w:fill="FFFFFF"/>
        </w:rPr>
        <w:t xml:space="preserve">                             Class         Levels    Values</w:t>
      </w:r>
    </w:p>
    <w:p w:rsidR="001408DF" w:rsidRPr="001408DF" w:rsidRDefault="001408DF" w:rsidP="001408DF">
      <w:pPr>
        <w:autoSpaceDE w:val="0"/>
        <w:autoSpaceDN w:val="0"/>
        <w:adjustRightInd w:val="0"/>
        <w:rPr>
          <w:rFonts w:ascii="Courier New" w:eastAsiaTheme="minorHAnsi" w:hAnsi="Courier New" w:cs="Courier New"/>
          <w:color w:val="000000"/>
          <w:sz w:val="18"/>
          <w:szCs w:val="20"/>
          <w:shd w:val="clear" w:color="auto" w:fill="FFFFFF"/>
        </w:rPr>
      </w:pPr>
      <w:r w:rsidRPr="001408DF">
        <w:rPr>
          <w:rFonts w:ascii="Courier New" w:eastAsiaTheme="minorHAnsi" w:hAnsi="Courier New" w:cs="Courier New"/>
          <w:color w:val="000000"/>
          <w:sz w:val="18"/>
          <w:szCs w:val="20"/>
          <w:shd w:val="clear" w:color="auto" w:fill="FFFFFF"/>
        </w:rPr>
        <w:t xml:space="preserve">                             YR                 2    1971 1981</w:t>
      </w:r>
    </w:p>
    <w:p w:rsidR="001408DF" w:rsidRPr="001408DF" w:rsidRDefault="001408DF" w:rsidP="001408DF">
      <w:pPr>
        <w:autoSpaceDE w:val="0"/>
        <w:autoSpaceDN w:val="0"/>
        <w:adjustRightInd w:val="0"/>
        <w:rPr>
          <w:rFonts w:ascii="Courier New" w:eastAsiaTheme="minorHAnsi" w:hAnsi="Courier New" w:cs="Courier New"/>
          <w:color w:val="000000"/>
          <w:sz w:val="18"/>
          <w:szCs w:val="20"/>
          <w:shd w:val="clear" w:color="auto" w:fill="FFFFFF"/>
        </w:rPr>
      </w:pPr>
      <w:r w:rsidRPr="001408DF">
        <w:rPr>
          <w:rFonts w:ascii="Courier New" w:eastAsiaTheme="minorHAnsi" w:hAnsi="Courier New" w:cs="Courier New"/>
          <w:color w:val="000000"/>
          <w:sz w:val="18"/>
          <w:szCs w:val="20"/>
          <w:shd w:val="clear" w:color="auto" w:fill="FFFFFF"/>
        </w:rPr>
        <w:t xml:space="preserve">                             REP                4    1 2 3 4</w:t>
      </w:r>
    </w:p>
    <w:p w:rsidR="001408DF" w:rsidRPr="001408DF" w:rsidRDefault="001408DF" w:rsidP="001408DF">
      <w:pPr>
        <w:autoSpaceDE w:val="0"/>
        <w:autoSpaceDN w:val="0"/>
        <w:adjustRightInd w:val="0"/>
        <w:rPr>
          <w:rFonts w:ascii="Courier New" w:eastAsiaTheme="minorHAnsi" w:hAnsi="Courier New" w:cs="Courier New"/>
          <w:color w:val="000000"/>
          <w:sz w:val="18"/>
          <w:szCs w:val="20"/>
          <w:shd w:val="clear" w:color="auto" w:fill="FFFFFF"/>
        </w:rPr>
      </w:pPr>
      <w:r w:rsidRPr="001408DF">
        <w:rPr>
          <w:rFonts w:ascii="Courier New" w:eastAsiaTheme="minorHAnsi" w:hAnsi="Courier New" w:cs="Courier New"/>
          <w:color w:val="000000"/>
          <w:sz w:val="18"/>
          <w:szCs w:val="20"/>
          <w:shd w:val="clear" w:color="auto" w:fill="FFFFFF"/>
        </w:rPr>
        <w:t xml:space="preserve">                             TRT                7    1 2 3 4 5 6 7</w:t>
      </w:r>
    </w:p>
    <w:p w:rsidR="001408DF" w:rsidRPr="001408DF" w:rsidRDefault="001408DF" w:rsidP="001408DF">
      <w:pPr>
        <w:autoSpaceDE w:val="0"/>
        <w:autoSpaceDN w:val="0"/>
        <w:adjustRightInd w:val="0"/>
        <w:rPr>
          <w:rFonts w:ascii="Courier New" w:eastAsiaTheme="minorHAnsi" w:hAnsi="Courier New" w:cs="Courier New"/>
          <w:color w:val="000000"/>
          <w:sz w:val="18"/>
          <w:szCs w:val="20"/>
          <w:shd w:val="clear" w:color="auto" w:fill="FFFFFF"/>
        </w:rPr>
      </w:pPr>
      <w:r w:rsidRPr="001408DF">
        <w:rPr>
          <w:rFonts w:ascii="Courier New" w:eastAsiaTheme="minorHAnsi" w:hAnsi="Courier New" w:cs="Courier New"/>
          <w:color w:val="000000"/>
          <w:sz w:val="18"/>
          <w:szCs w:val="20"/>
          <w:shd w:val="clear" w:color="auto" w:fill="FFFFFF"/>
        </w:rPr>
        <w:t xml:space="preserve">                            Number of Observations Read          56</w:t>
      </w:r>
    </w:p>
    <w:p w:rsidR="001408DF" w:rsidRPr="001408DF" w:rsidRDefault="001408DF" w:rsidP="001408DF">
      <w:pPr>
        <w:autoSpaceDE w:val="0"/>
        <w:autoSpaceDN w:val="0"/>
        <w:adjustRightInd w:val="0"/>
        <w:rPr>
          <w:rFonts w:ascii="Courier New" w:eastAsiaTheme="minorHAnsi" w:hAnsi="Courier New" w:cs="Courier New"/>
          <w:color w:val="000000"/>
          <w:sz w:val="18"/>
          <w:szCs w:val="20"/>
          <w:shd w:val="clear" w:color="auto" w:fill="FFFFFF"/>
        </w:rPr>
      </w:pPr>
      <w:r w:rsidRPr="001408DF">
        <w:rPr>
          <w:rFonts w:ascii="Courier New" w:eastAsiaTheme="minorHAnsi" w:hAnsi="Courier New" w:cs="Courier New"/>
          <w:color w:val="000000"/>
          <w:sz w:val="18"/>
          <w:szCs w:val="20"/>
          <w:shd w:val="clear" w:color="auto" w:fill="FFFFFF"/>
        </w:rPr>
        <w:t xml:space="preserve">                            Number of Observations Used          56</w:t>
      </w:r>
    </w:p>
    <w:p w:rsidR="001408DF" w:rsidRPr="001408DF" w:rsidRDefault="001408DF" w:rsidP="001408DF">
      <w:pPr>
        <w:autoSpaceDE w:val="0"/>
        <w:autoSpaceDN w:val="0"/>
        <w:adjustRightInd w:val="0"/>
        <w:rPr>
          <w:rFonts w:ascii="Courier New" w:eastAsiaTheme="minorHAnsi" w:hAnsi="Courier New" w:cs="Courier New"/>
          <w:color w:val="000000"/>
          <w:sz w:val="18"/>
          <w:szCs w:val="20"/>
          <w:shd w:val="clear" w:color="auto" w:fill="FFFFFF"/>
        </w:rPr>
      </w:pPr>
      <w:r w:rsidRPr="001408DF">
        <w:rPr>
          <w:rFonts w:ascii="Courier New" w:eastAsiaTheme="minorHAnsi" w:hAnsi="Courier New" w:cs="Courier New"/>
          <w:color w:val="000000"/>
          <w:sz w:val="18"/>
          <w:szCs w:val="20"/>
          <w:shd w:val="clear" w:color="auto" w:fill="FFFFFF"/>
        </w:rPr>
        <w:t xml:space="preserve">Dependent Variable: </w:t>
      </w:r>
      <w:proofErr w:type="spellStart"/>
      <w:r w:rsidRPr="001408DF">
        <w:rPr>
          <w:rFonts w:ascii="Courier New" w:eastAsiaTheme="minorHAnsi" w:hAnsi="Courier New" w:cs="Courier New"/>
          <w:color w:val="000000"/>
          <w:sz w:val="18"/>
          <w:szCs w:val="20"/>
          <w:shd w:val="clear" w:color="auto" w:fill="FFFFFF"/>
        </w:rPr>
        <w:t>kgha</w:t>
      </w:r>
      <w:proofErr w:type="spellEnd"/>
    </w:p>
    <w:p w:rsidR="001408DF" w:rsidRPr="001408DF" w:rsidRDefault="001408DF" w:rsidP="001408DF">
      <w:pPr>
        <w:autoSpaceDE w:val="0"/>
        <w:autoSpaceDN w:val="0"/>
        <w:adjustRightInd w:val="0"/>
        <w:rPr>
          <w:rFonts w:ascii="Courier New" w:eastAsiaTheme="minorHAnsi" w:hAnsi="Courier New" w:cs="Courier New"/>
          <w:color w:val="000000"/>
          <w:sz w:val="18"/>
          <w:szCs w:val="20"/>
          <w:shd w:val="clear" w:color="auto" w:fill="FFFFFF"/>
        </w:rPr>
      </w:pPr>
      <w:r w:rsidRPr="001408DF">
        <w:rPr>
          <w:rFonts w:ascii="Courier New" w:eastAsiaTheme="minorHAnsi" w:hAnsi="Courier New" w:cs="Courier New"/>
          <w:color w:val="000000"/>
          <w:sz w:val="18"/>
          <w:szCs w:val="20"/>
          <w:shd w:val="clear" w:color="auto" w:fill="FFFFFF"/>
        </w:rPr>
        <w:t xml:space="preserve">                                              Sum of</w:t>
      </w:r>
    </w:p>
    <w:p w:rsidR="001408DF" w:rsidRPr="001408DF" w:rsidRDefault="001408DF" w:rsidP="001408DF">
      <w:pPr>
        <w:autoSpaceDE w:val="0"/>
        <w:autoSpaceDN w:val="0"/>
        <w:adjustRightInd w:val="0"/>
        <w:rPr>
          <w:rFonts w:ascii="Courier New" w:eastAsiaTheme="minorHAnsi" w:hAnsi="Courier New" w:cs="Courier New"/>
          <w:color w:val="000000"/>
          <w:sz w:val="18"/>
          <w:szCs w:val="20"/>
          <w:shd w:val="clear" w:color="auto" w:fill="FFFFFF"/>
        </w:rPr>
      </w:pPr>
      <w:r w:rsidRPr="001408DF">
        <w:rPr>
          <w:rFonts w:ascii="Courier New" w:eastAsiaTheme="minorHAnsi" w:hAnsi="Courier New" w:cs="Courier New"/>
          <w:color w:val="000000"/>
          <w:sz w:val="18"/>
          <w:szCs w:val="20"/>
          <w:shd w:val="clear" w:color="auto" w:fill="FFFFFF"/>
        </w:rPr>
        <w:t xml:space="preserve">      Source                      DF         Squares     Mean Square    F Value    Pr &gt; F</w:t>
      </w:r>
    </w:p>
    <w:p w:rsidR="001408DF" w:rsidRPr="001408DF" w:rsidRDefault="001408DF" w:rsidP="001408DF">
      <w:pPr>
        <w:autoSpaceDE w:val="0"/>
        <w:autoSpaceDN w:val="0"/>
        <w:adjustRightInd w:val="0"/>
        <w:rPr>
          <w:rFonts w:ascii="Courier New" w:eastAsiaTheme="minorHAnsi" w:hAnsi="Courier New" w:cs="Courier New"/>
          <w:color w:val="000000"/>
          <w:sz w:val="18"/>
          <w:szCs w:val="20"/>
          <w:shd w:val="clear" w:color="auto" w:fill="FFFFFF"/>
        </w:rPr>
      </w:pPr>
      <w:r w:rsidRPr="001408DF">
        <w:rPr>
          <w:rFonts w:ascii="Courier New" w:eastAsiaTheme="minorHAnsi" w:hAnsi="Courier New" w:cs="Courier New"/>
          <w:color w:val="000000"/>
          <w:sz w:val="18"/>
          <w:szCs w:val="20"/>
          <w:shd w:val="clear" w:color="auto" w:fill="FFFFFF"/>
        </w:rPr>
        <w:t xml:space="preserve">      Model                       19      8205054.58       431844.98       4.15    0.0001</w:t>
      </w:r>
    </w:p>
    <w:p w:rsidR="001408DF" w:rsidRPr="001408DF" w:rsidRDefault="001408DF" w:rsidP="001408DF">
      <w:pPr>
        <w:autoSpaceDE w:val="0"/>
        <w:autoSpaceDN w:val="0"/>
        <w:adjustRightInd w:val="0"/>
        <w:rPr>
          <w:rFonts w:ascii="Courier New" w:eastAsiaTheme="minorHAnsi" w:hAnsi="Courier New" w:cs="Courier New"/>
          <w:color w:val="000000"/>
          <w:sz w:val="18"/>
          <w:szCs w:val="20"/>
          <w:shd w:val="clear" w:color="auto" w:fill="FFFFFF"/>
        </w:rPr>
      </w:pPr>
      <w:r w:rsidRPr="001408DF">
        <w:rPr>
          <w:rFonts w:ascii="Courier New" w:eastAsiaTheme="minorHAnsi" w:hAnsi="Courier New" w:cs="Courier New"/>
          <w:color w:val="000000"/>
          <w:sz w:val="18"/>
          <w:szCs w:val="20"/>
          <w:shd w:val="clear" w:color="auto" w:fill="FFFFFF"/>
        </w:rPr>
        <w:t xml:space="preserve">      Error                       36      3747087.72       104085.77</w:t>
      </w:r>
    </w:p>
    <w:p w:rsidR="001408DF" w:rsidRPr="001408DF" w:rsidRDefault="001408DF" w:rsidP="001408DF">
      <w:pPr>
        <w:autoSpaceDE w:val="0"/>
        <w:autoSpaceDN w:val="0"/>
        <w:adjustRightInd w:val="0"/>
        <w:rPr>
          <w:rFonts w:ascii="Courier New" w:eastAsiaTheme="minorHAnsi" w:hAnsi="Courier New" w:cs="Courier New"/>
          <w:color w:val="000000"/>
          <w:sz w:val="18"/>
          <w:szCs w:val="20"/>
          <w:shd w:val="clear" w:color="auto" w:fill="FFFFFF"/>
        </w:rPr>
      </w:pPr>
      <w:r w:rsidRPr="001408DF">
        <w:rPr>
          <w:rFonts w:ascii="Courier New" w:eastAsiaTheme="minorHAnsi" w:hAnsi="Courier New" w:cs="Courier New"/>
          <w:color w:val="000000"/>
          <w:sz w:val="18"/>
          <w:szCs w:val="20"/>
          <w:shd w:val="clear" w:color="auto" w:fill="FFFFFF"/>
        </w:rPr>
        <w:t xml:space="preserve">      Corrected Total             55     11952142.30</w:t>
      </w:r>
    </w:p>
    <w:p w:rsidR="001408DF" w:rsidRPr="001408DF" w:rsidRDefault="001408DF" w:rsidP="001408DF">
      <w:pPr>
        <w:autoSpaceDE w:val="0"/>
        <w:autoSpaceDN w:val="0"/>
        <w:adjustRightInd w:val="0"/>
        <w:rPr>
          <w:rFonts w:ascii="Courier New" w:eastAsiaTheme="minorHAnsi" w:hAnsi="Courier New" w:cs="Courier New"/>
          <w:color w:val="000000"/>
          <w:sz w:val="18"/>
          <w:szCs w:val="20"/>
          <w:shd w:val="clear" w:color="auto" w:fill="FFFFFF"/>
        </w:rPr>
      </w:pPr>
    </w:p>
    <w:p w:rsidR="001408DF" w:rsidRPr="001408DF" w:rsidRDefault="001408DF" w:rsidP="001408DF">
      <w:pPr>
        <w:autoSpaceDE w:val="0"/>
        <w:autoSpaceDN w:val="0"/>
        <w:adjustRightInd w:val="0"/>
        <w:rPr>
          <w:rFonts w:ascii="Courier New" w:eastAsiaTheme="minorHAnsi" w:hAnsi="Courier New" w:cs="Courier New"/>
          <w:color w:val="000000"/>
          <w:sz w:val="18"/>
          <w:szCs w:val="20"/>
          <w:shd w:val="clear" w:color="auto" w:fill="FFFFFF"/>
        </w:rPr>
      </w:pPr>
      <w:r w:rsidRPr="001408DF">
        <w:rPr>
          <w:rFonts w:ascii="Courier New" w:eastAsiaTheme="minorHAnsi" w:hAnsi="Courier New" w:cs="Courier New"/>
          <w:color w:val="000000"/>
          <w:sz w:val="18"/>
          <w:szCs w:val="20"/>
          <w:shd w:val="clear" w:color="auto" w:fill="FFFFFF"/>
        </w:rPr>
        <w:t xml:space="preserve">                       R-Square     </w:t>
      </w:r>
      <w:proofErr w:type="spellStart"/>
      <w:r w:rsidRPr="001408DF">
        <w:rPr>
          <w:rFonts w:ascii="Courier New" w:eastAsiaTheme="minorHAnsi" w:hAnsi="Courier New" w:cs="Courier New"/>
          <w:color w:val="000000"/>
          <w:sz w:val="18"/>
          <w:szCs w:val="20"/>
          <w:shd w:val="clear" w:color="auto" w:fill="FFFFFF"/>
        </w:rPr>
        <w:t>Coeff</w:t>
      </w:r>
      <w:proofErr w:type="spellEnd"/>
      <w:r w:rsidRPr="001408DF">
        <w:rPr>
          <w:rFonts w:ascii="Courier New" w:eastAsiaTheme="minorHAnsi" w:hAnsi="Courier New" w:cs="Courier New"/>
          <w:color w:val="000000"/>
          <w:sz w:val="18"/>
          <w:szCs w:val="20"/>
          <w:shd w:val="clear" w:color="auto" w:fill="FFFFFF"/>
        </w:rPr>
        <w:t xml:space="preserve"> </w:t>
      </w:r>
      <w:proofErr w:type="spellStart"/>
      <w:r w:rsidRPr="001408DF">
        <w:rPr>
          <w:rFonts w:ascii="Courier New" w:eastAsiaTheme="minorHAnsi" w:hAnsi="Courier New" w:cs="Courier New"/>
          <w:color w:val="000000"/>
          <w:sz w:val="18"/>
          <w:szCs w:val="20"/>
          <w:shd w:val="clear" w:color="auto" w:fill="FFFFFF"/>
        </w:rPr>
        <w:t>Var</w:t>
      </w:r>
      <w:proofErr w:type="spellEnd"/>
      <w:r w:rsidRPr="001408DF">
        <w:rPr>
          <w:rFonts w:ascii="Courier New" w:eastAsiaTheme="minorHAnsi" w:hAnsi="Courier New" w:cs="Courier New"/>
          <w:color w:val="000000"/>
          <w:sz w:val="18"/>
          <w:szCs w:val="20"/>
          <w:shd w:val="clear" w:color="auto" w:fill="FFFFFF"/>
        </w:rPr>
        <w:t xml:space="preserve">      Root MSE     </w:t>
      </w:r>
      <w:proofErr w:type="spellStart"/>
      <w:r w:rsidRPr="001408DF">
        <w:rPr>
          <w:rFonts w:ascii="Courier New" w:eastAsiaTheme="minorHAnsi" w:hAnsi="Courier New" w:cs="Courier New"/>
          <w:color w:val="000000"/>
          <w:sz w:val="18"/>
          <w:szCs w:val="20"/>
          <w:shd w:val="clear" w:color="auto" w:fill="FFFFFF"/>
        </w:rPr>
        <w:t>kgha</w:t>
      </w:r>
      <w:proofErr w:type="spellEnd"/>
      <w:r w:rsidRPr="001408DF">
        <w:rPr>
          <w:rFonts w:ascii="Courier New" w:eastAsiaTheme="minorHAnsi" w:hAnsi="Courier New" w:cs="Courier New"/>
          <w:color w:val="000000"/>
          <w:sz w:val="18"/>
          <w:szCs w:val="20"/>
          <w:shd w:val="clear" w:color="auto" w:fill="FFFFFF"/>
        </w:rPr>
        <w:t xml:space="preserve"> Mean</w:t>
      </w:r>
    </w:p>
    <w:p w:rsidR="001408DF" w:rsidRPr="001408DF" w:rsidRDefault="001408DF" w:rsidP="001408DF">
      <w:pPr>
        <w:autoSpaceDE w:val="0"/>
        <w:autoSpaceDN w:val="0"/>
        <w:adjustRightInd w:val="0"/>
        <w:rPr>
          <w:rFonts w:ascii="Courier New" w:eastAsiaTheme="minorHAnsi" w:hAnsi="Courier New" w:cs="Courier New"/>
          <w:color w:val="000000"/>
          <w:sz w:val="18"/>
          <w:szCs w:val="20"/>
          <w:shd w:val="clear" w:color="auto" w:fill="FFFFFF"/>
        </w:rPr>
      </w:pPr>
      <w:r w:rsidRPr="001408DF">
        <w:rPr>
          <w:rFonts w:ascii="Courier New" w:eastAsiaTheme="minorHAnsi" w:hAnsi="Courier New" w:cs="Courier New"/>
          <w:color w:val="000000"/>
          <w:sz w:val="18"/>
          <w:szCs w:val="20"/>
          <w:shd w:val="clear" w:color="auto" w:fill="FFFFFF"/>
        </w:rPr>
        <w:t xml:space="preserve">                       0.686492      14.41917      322.6233      2237.460</w:t>
      </w:r>
    </w:p>
    <w:p w:rsidR="001408DF" w:rsidRPr="001408DF" w:rsidRDefault="001408DF" w:rsidP="001408DF">
      <w:pPr>
        <w:autoSpaceDE w:val="0"/>
        <w:autoSpaceDN w:val="0"/>
        <w:adjustRightInd w:val="0"/>
        <w:rPr>
          <w:rFonts w:ascii="Courier New" w:eastAsiaTheme="minorHAnsi" w:hAnsi="Courier New" w:cs="Courier New"/>
          <w:color w:val="000000"/>
          <w:sz w:val="18"/>
          <w:szCs w:val="20"/>
          <w:shd w:val="clear" w:color="auto" w:fill="FFFFFF"/>
        </w:rPr>
      </w:pPr>
    </w:p>
    <w:p w:rsidR="001408DF" w:rsidRPr="001408DF" w:rsidRDefault="001408DF" w:rsidP="001408DF">
      <w:pPr>
        <w:autoSpaceDE w:val="0"/>
        <w:autoSpaceDN w:val="0"/>
        <w:adjustRightInd w:val="0"/>
        <w:rPr>
          <w:rFonts w:ascii="Courier New" w:eastAsiaTheme="minorHAnsi" w:hAnsi="Courier New" w:cs="Courier New"/>
          <w:color w:val="000000"/>
          <w:sz w:val="18"/>
          <w:szCs w:val="20"/>
          <w:shd w:val="clear" w:color="auto" w:fill="FFFFFF"/>
        </w:rPr>
      </w:pPr>
      <w:r w:rsidRPr="001408DF">
        <w:rPr>
          <w:rFonts w:ascii="Courier New" w:eastAsiaTheme="minorHAnsi" w:hAnsi="Courier New" w:cs="Courier New"/>
          <w:color w:val="000000"/>
          <w:sz w:val="18"/>
          <w:szCs w:val="20"/>
          <w:shd w:val="clear" w:color="auto" w:fill="FFFFFF"/>
        </w:rPr>
        <w:t xml:space="preserve">      Source                      DF       Type I SS     Mean Square    F Value    Pr &gt; F</w:t>
      </w:r>
    </w:p>
    <w:p w:rsidR="001408DF" w:rsidRPr="001408DF" w:rsidRDefault="001408DF" w:rsidP="001408DF">
      <w:pPr>
        <w:autoSpaceDE w:val="0"/>
        <w:autoSpaceDN w:val="0"/>
        <w:adjustRightInd w:val="0"/>
        <w:rPr>
          <w:rFonts w:ascii="Courier New" w:eastAsiaTheme="minorHAnsi" w:hAnsi="Courier New" w:cs="Courier New"/>
          <w:color w:val="000000"/>
          <w:sz w:val="18"/>
          <w:szCs w:val="20"/>
          <w:shd w:val="clear" w:color="auto" w:fill="FFFFFF"/>
        </w:rPr>
      </w:pPr>
      <w:r w:rsidRPr="001408DF">
        <w:rPr>
          <w:rFonts w:ascii="Courier New" w:eastAsiaTheme="minorHAnsi" w:hAnsi="Courier New" w:cs="Courier New"/>
          <w:color w:val="000000"/>
          <w:sz w:val="18"/>
          <w:szCs w:val="20"/>
          <w:shd w:val="clear" w:color="auto" w:fill="FFFFFF"/>
        </w:rPr>
        <w:t xml:space="preserve">      YR                           1     1431808.560     1431808.560      13.76    0.0007</w:t>
      </w:r>
    </w:p>
    <w:p w:rsidR="001408DF" w:rsidRPr="001408DF" w:rsidRDefault="001408DF" w:rsidP="001408DF">
      <w:pPr>
        <w:autoSpaceDE w:val="0"/>
        <w:autoSpaceDN w:val="0"/>
        <w:adjustRightInd w:val="0"/>
        <w:rPr>
          <w:rFonts w:ascii="Courier New" w:eastAsiaTheme="minorHAnsi" w:hAnsi="Courier New" w:cs="Courier New"/>
          <w:color w:val="000000"/>
          <w:sz w:val="18"/>
          <w:szCs w:val="20"/>
          <w:shd w:val="clear" w:color="auto" w:fill="FFFFFF"/>
        </w:rPr>
      </w:pPr>
      <w:r w:rsidRPr="001408DF">
        <w:rPr>
          <w:rFonts w:ascii="Courier New" w:eastAsiaTheme="minorHAnsi" w:hAnsi="Courier New" w:cs="Courier New"/>
          <w:color w:val="000000"/>
          <w:sz w:val="18"/>
          <w:szCs w:val="20"/>
          <w:shd w:val="clear" w:color="auto" w:fill="FFFFFF"/>
        </w:rPr>
        <w:t xml:space="preserve">      </w:t>
      </w:r>
      <w:proofErr w:type="gramStart"/>
      <w:r w:rsidRPr="001408DF">
        <w:rPr>
          <w:rFonts w:ascii="Courier New" w:eastAsiaTheme="minorHAnsi" w:hAnsi="Courier New" w:cs="Courier New"/>
          <w:color w:val="000000"/>
          <w:sz w:val="18"/>
          <w:szCs w:val="20"/>
          <w:shd w:val="clear" w:color="auto" w:fill="FFFFFF"/>
        </w:rPr>
        <w:t>REP(</w:t>
      </w:r>
      <w:proofErr w:type="gramEnd"/>
      <w:r w:rsidRPr="001408DF">
        <w:rPr>
          <w:rFonts w:ascii="Courier New" w:eastAsiaTheme="minorHAnsi" w:hAnsi="Courier New" w:cs="Courier New"/>
          <w:color w:val="000000"/>
          <w:sz w:val="18"/>
          <w:szCs w:val="20"/>
          <w:shd w:val="clear" w:color="auto" w:fill="FFFFFF"/>
        </w:rPr>
        <w:t>YR)                      6      495662.840       82610.473       0.79    0.5810</w:t>
      </w:r>
    </w:p>
    <w:p w:rsidR="001408DF" w:rsidRPr="001408DF" w:rsidRDefault="001408DF" w:rsidP="001408DF">
      <w:pPr>
        <w:autoSpaceDE w:val="0"/>
        <w:autoSpaceDN w:val="0"/>
        <w:adjustRightInd w:val="0"/>
        <w:rPr>
          <w:rFonts w:ascii="Courier New" w:eastAsiaTheme="minorHAnsi" w:hAnsi="Courier New" w:cs="Courier New"/>
          <w:color w:val="000000"/>
          <w:sz w:val="18"/>
          <w:szCs w:val="20"/>
          <w:shd w:val="clear" w:color="auto" w:fill="FFFFFF"/>
        </w:rPr>
      </w:pPr>
      <w:r w:rsidRPr="001408DF">
        <w:rPr>
          <w:rFonts w:ascii="Courier New" w:eastAsiaTheme="minorHAnsi" w:hAnsi="Courier New" w:cs="Courier New"/>
          <w:color w:val="000000"/>
          <w:sz w:val="18"/>
          <w:szCs w:val="20"/>
          <w:shd w:val="clear" w:color="auto" w:fill="FFFFFF"/>
        </w:rPr>
        <w:t xml:space="preserve">      TRT                          6     3436281.580      572713.597       5.50    0.0004</w:t>
      </w:r>
    </w:p>
    <w:p w:rsidR="001408DF" w:rsidRPr="001408DF" w:rsidRDefault="001408DF" w:rsidP="001408DF">
      <w:pPr>
        <w:autoSpaceDE w:val="0"/>
        <w:autoSpaceDN w:val="0"/>
        <w:adjustRightInd w:val="0"/>
        <w:rPr>
          <w:rFonts w:ascii="Courier New" w:eastAsiaTheme="minorHAnsi" w:hAnsi="Courier New" w:cs="Courier New"/>
          <w:color w:val="000000"/>
          <w:sz w:val="18"/>
          <w:szCs w:val="20"/>
          <w:shd w:val="clear" w:color="auto" w:fill="FFFFFF"/>
        </w:rPr>
      </w:pPr>
      <w:r w:rsidRPr="001408DF">
        <w:rPr>
          <w:rFonts w:ascii="Courier New" w:eastAsiaTheme="minorHAnsi" w:hAnsi="Courier New" w:cs="Courier New"/>
          <w:color w:val="000000"/>
          <w:sz w:val="18"/>
          <w:szCs w:val="20"/>
          <w:shd w:val="clear" w:color="auto" w:fill="FFFFFF"/>
        </w:rPr>
        <w:t xml:space="preserve">      YR*TRT                       6     2841301.597      473550.266       4.55    0.0016</w:t>
      </w:r>
    </w:p>
    <w:p w:rsidR="001408DF" w:rsidRPr="001408DF" w:rsidRDefault="001408DF" w:rsidP="001408DF">
      <w:pPr>
        <w:autoSpaceDE w:val="0"/>
        <w:autoSpaceDN w:val="0"/>
        <w:adjustRightInd w:val="0"/>
        <w:rPr>
          <w:rFonts w:ascii="Courier New" w:eastAsiaTheme="minorHAnsi" w:hAnsi="Courier New" w:cs="Courier New"/>
          <w:color w:val="000000"/>
          <w:sz w:val="18"/>
          <w:szCs w:val="20"/>
          <w:shd w:val="clear" w:color="auto" w:fill="FFFFFF"/>
        </w:rPr>
      </w:pPr>
    </w:p>
    <w:p w:rsidR="001408DF" w:rsidRPr="001408DF" w:rsidRDefault="001408DF" w:rsidP="001408DF">
      <w:pPr>
        <w:autoSpaceDE w:val="0"/>
        <w:autoSpaceDN w:val="0"/>
        <w:adjustRightInd w:val="0"/>
        <w:rPr>
          <w:rFonts w:ascii="Courier New" w:eastAsiaTheme="minorHAnsi" w:hAnsi="Courier New" w:cs="Courier New"/>
          <w:color w:val="000000"/>
          <w:sz w:val="18"/>
          <w:szCs w:val="20"/>
          <w:shd w:val="clear" w:color="auto" w:fill="FFFFFF"/>
        </w:rPr>
      </w:pPr>
      <w:r w:rsidRPr="001408DF">
        <w:rPr>
          <w:rFonts w:ascii="Courier New" w:eastAsiaTheme="minorHAnsi" w:hAnsi="Courier New" w:cs="Courier New"/>
          <w:color w:val="000000"/>
          <w:sz w:val="18"/>
          <w:szCs w:val="20"/>
          <w:shd w:val="clear" w:color="auto" w:fill="FFFFFF"/>
        </w:rPr>
        <w:t xml:space="preserve">      Source                      DF     Type III SS     Mean Square    F Value    Pr &gt; F</w:t>
      </w:r>
    </w:p>
    <w:p w:rsidR="001408DF" w:rsidRPr="001408DF" w:rsidRDefault="001408DF" w:rsidP="001408DF">
      <w:pPr>
        <w:autoSpaceDE w:val="0"/>
        <w:autoSpaceDN w:val="0"/>
        <w:adjustRightInd w:val="0"/>
        <w:rPr>
          <w:rFonts w:ascii="Courier New" w:eastAsiaTheme="minorHAnsi" w:hAnsi="Courier New" w:cs="Courier New"/>
          <w:color w:val="000000"/>
          <w:sz w:val="18"/>
          <w:szCs w:val="20"/>
          <w:shd w:val="clear" w:color="auto" w:fill="FFFFFF"/>
        </w:rPr>
      </w:pPr>
      <w:r w:rsidRPr="001408DF">
        <w:rPr>
          <w:rFonts w:ascii="Courier New" w:eastAsiaTheme="minorHAnsi" w:hAnsi="Courier New" w:cs="Courier New"/>
          <w:color w:val="000000"/>
          <w:sz w:val="18"/>
          <w:szCs w:val="20"/>
          <w:shd w:val="clear" w:color="auto" w:fill="FFFFFF"/>
        </w:rPr>
        <w:t xml:space="preserve">      YR                           1     1431808.560     1431808.560      13.76    0.0007</w:t>
      </w:r>
    </w:p>
    <w:p w:rsidR="001408DF" w:rsidRPr="001408DF" w:rsidRDefault="001408DF" w:rsidP="001408DF">
      <w:pPr>
        <w:autoSpaceDE w:val="0"/>
        <w:autoSpaceDN w:val="0"/>
        <w:adjustRightInd w:val="0"/>
        <w:rPr>
          <w:rFonts w:ascii="Courier New" w:eastAsiaTheme="minorHAnsi" w:hAnsi="Courier New" w:cs="Courier New"/>
          <w:color w:val="000000"/>
          <w:sz w:val="18"/>
          <w:szCs w:val="20"/>
          <w:shd w:val="clear" w:color="auto" w:fill="FFFFFF"/>
        </w:rPr>
      </w:pPr>
      <w:r w:rsidRPr="001408DF">
        <w:rPr>
          <w:rFonts w:ascii="Courier New" w:eastAsiaTheme="minorHAnsi" w:hAnsi="Courier New" w:cs="Courier New"/>
          <w:color w:val="000000"/>
          <w:sz w:val="18"/>
          <w:szCs w:val="20"/>
          <w:shd w:val="clear" w:color="auto" w:fill="FFFFFF"/>
        </w:rPr>
        <w:t xml:space="preserve">      </w:t>
      </w:r>
      <w:proofErr w:type="gramStart"/>
      <w:r w:rsidRPr="001408DF">
        <w:rPr>
          <w:rFonts w:ascii="Courier New" w:eastAsiaTheme="minorHAnsi" w:hAnsi="Courier New" w:cs="Courier New"/>
          <w:color w:val="000000"/>
          <w:sz w:val="18"/>
          <w:szCs w:val="20"/>
          <w:shd w:val="clear" w:color="auto" w:fill="FFFFFF"/>
        </w:rPr>
        <w:t>REP(</w:t>
      </w:r>
      <w:proofErr w:type="gramEnd"/>
      <w:r w:rsidRPr="001408DF">
        <w:rPr>
          <w:rFonts w:ascii="Courier New" w:eastAsiaTheme="minorHAnsi" w:hAnsi="Courier New" w:cs="Courier New"/>
          <w:color w:val="000000"/>
          <w:sz w:val="18"/>
          <w:szCs w:val="20"/>
          <w:shd w:val="clear" w:color="auto" w:fill="FFFFFF"/>
        </w:rPr>
        <w:t>YR)                      6      495662.840       82610.473       0.79    0.5810</w:t>
      </w:r>
    </w:p>
    <w:p w:rsidR="001408DF" w:rsidRPr="001408DF" w:rsidRDefault="001408DF" w:rsidP="001408DF">
      <w:pPr>
        <w:autoSpaceDE w:val="0"/>
        <w:autoSpaceDN w:val="0"/>
        <w:adjustRightInd w:val="0"/>
        <w:rPr>
          <w:rFonts w:ascii="Courier New" w:eastAsiaTheme="minorHAnsi" w:hAnsi="Courier New" w:cs="Courier New"/>
          <w:color w:val="000000"/>
          <w:sz w:val="18"/>
          <w:szCs w:val="20"/>
          <w:shd w:val="clear" w:color="auto" w:fill="FFFFFF"/>
        </w:rPr>
      </w:pPr>
      <w:r w:rsidRPr="001408DF">
        <w:rPr>
          <w:rFonts w:ascii="Courier New" w:eastAsiaTheme="minorHAnsi" w:hAnsi="Courier New" w:cs="Courier New"/>
          <w:color w:val="000000"/>
          <w:sz w:val="18"/>
          <w:szCs w:val="20"/>
          <w:shd w:val="clear" w:color="auto" w:fill="FFFFFF"/>
        </w:rPr>
        <w:t xml:space="preserve">      TRT                          6     3436281.580      572713.597       5.50    0.0004</w:t>
      </w:r>
    </w:p>
    <w:p w:rsidR="001408DF" w:rsidRPr="001408DF" w:rsidRDefault="001408DF" w:rsidP="001408DF">
      <w:pPr>
        <w:autoSpaceDE w:val="0"/>
        <w:autoSpaceDN w:val="0"/>
        <w:adjustRightInd w:val="0"/>
        <w:rPr>
          <w:rFonts w:ascii="Courier New" w:eastAsiaTheme="minorHAnsi" w:hAnsi="Courier New" w:cs="Courier New"/>
          <w:color w:val="000000"/>
          <w:sz w:val="18"/>
          <w:szCs w:val="20"/>
          <w:shd w:val="clear" w:color="auto" w:fill="FFFFFF"/>
        </w:rPr>
      </w:pPr>
      <w:r w:rsidRPr="001408DF">
        <w:rPr>
          <w:rFonts w:ascii="Courier New" w:eastAsiaTheme="minorHAnsi" w:hAnsi="Courier New" w:cs="Courier New"/>
          <w:color w:val="000000"/>
          <w:sz w:val="18"/>
          <w:szCs w:val="20"/>
          <w:shd w:val="clear" w:color="auto" w:fill="FFFFFF"/>
        </w:rPr>
        <w:t xml:space="preserve">      YR*TRT                       6     2841301.597      473550.266       4.55    0.0016</w:t>
      </w:r>
    </w:p>
    <w:p w:rsidR="001408DF" w:rsidRPr="001408DF" w:rsidRDefault="001408DF" w:rsidP="001408DF">
      <w:pPr>
        <w:autoSpaceDE w:val="0"/>
        <w:autoSpaceDN w:val="0"/>
        <w:adjustRightInd w:val="0"/>
        <w:rPr>
          <w:rFonts w:ascii="Courier New" w:eastAsiaTheme="minorHAnsi" w:hAnsi="Courier New" w:cs="Courier New"/>
          <w:color w:val="000000"/>
          <w:sz w:val="18"/>
          <w:szCs w:val="20"/>
          <w:shd w:val="clear" w:color="auto" w:fill="FFFFFF"/>
        </w:rPr>
      </w:pPr>
    </w:p>
    <w:p w:rsidR="001408DF" w:rsidRPr="001408DF" w:rsidRDefault="001408DF" w:rsidP="001408DF">
      <w:pPr>
        <w:autoSpaceDE w:val="0"/>
        <w:autoSpaceDN w:val="0"/>
        <w:adjustRightInd w:val="0"/>
        <w:rPr>
          <w:rFonts w:ascii="Courier New" w:eastAsiaTheme="minorHAnsi" w:hAnsi="Courier New" w:cs="Courier New"/>
          <w:color w:val="000000"/>
          <w:sz w:val="18"/>
          <w:szCs w:val="20"/>
          <w:shd w:val="clear" w:color="auto" w:fill="FFFFFF"/>
        </w:rPr>
      </w:pPr>
      <w:r w:rsidRPr="001408DF">
        <w:rPr>
          <w:rFonts w:ascii="Courier New" w:eastAsiaTheme="minorHAnsi" w:hAnsi="Courier New" w:cs="Courier New"/>
          <w:color w:val="000000"/>
          <w:sz w:val="18"/>
          <w:szCs w:val="20"/>
          <w:shd w:val="clear" w:color="auto" w:fill="FFFFFF"/>
        </w:rPr>
        <w:t xml:space="preserve">            Tests of Hypotheses Using the Type III MS for </w:t>
      </w:r>
      <w:proofErr w:type="gramStart"/>
      <w:r w:rsidRPr="001408DF">
        <w:rPr>
          <w:rFonts w:ascii="Courier New" w:eastAsiaTheme="minorHAnsi" w:hAnsi="Courier New" w:cs="Courier New"/>
          <w:color w:val="000000"/>
          <w:sz w:val="18"/>
          <w:szCs w:val="20"/>
          <w:shd w:val="clear" w:color="auto" w:fill="FFFFFF"/>
        </w:rPr>
        <w:t>REP(</w:t>
      </w:r>
      <w:proofErr w:type="gramEnd"/>
      <w:r w:rsidRPr="001408DF">
        <w:rPr>
          <w:rFonts w:ascii="Courier New" w:eastAsiaTheme="minorHAnsi" w:hAnsi="Courier New" w:cs="Courier New"/>
          <w:color w:val="000000"/>
          <w:sz w:val="18"/>
          <w:szCs w:val="20"/>
          <w:shd w:val="clear" w:color="auto" w:fill="FFFFFF"/>
        </w:rPr>
        <w:t>YR) as an Error Term</w:t>
      </w:r>
    </w:p>
    <w:p w:rsidR="001408DF" w:rsidRPr="001408DF" w:rsidRDefault="001408DF" w:rsidP="001408DF">
      <w:pPr>
        <w:autoSpaceDE w:val="0"/>
        <w:autoSpaceDN w:val="0"/>
        <w:adjustRightInd w:val="0"/>
        <w:rPr>
          <w:rFonts w:ascii="Courier New" w:eastAsiaTheme="minorHAnsi" w:hAnsi="Courier New" w:cs="Courier New"/>
          <w:color w:val="000000"/>
          <w:sz w:val="18"/>
          <w:szCs w:val="20"/>
          <w:shd w:val="clear" w:color="auto" w:fill="FFFFFF"/>
        </w:rPr>
      </w:pPr>
      <w:r w:rsidRPr="001408DF">
        <w:rPr>
          <w:rFonts w:ascii="Courier New" w:eastAsiaTheme="minorHAnsi" w:hAnsi="Courier New" w:cs="Courier New"/>
          <w:color w:val="000000"/>
          <w:sz w:val="18"/>
          <w:szCs w:val="20"/>
          <w:shd w:val="clear" w:color="auto" w:fill="FFFFFF"/>
        </w:rPr>
        <w:t xml:space="preserve">      Source                      DF     Type III SS     Mean Square    F Value    Pr &gt; F</w:t>
      </w:r>
    </w:p>
    <w:p w:rsidR="001408DF" w:rsidRPr="001408DF" w:rsidRDefault="001408DF" w:rsidP="001408DF">
      <w:pPr>
        <w:autoSpaceDE w:val="0"/>
        <w:autoSpaceDN w:val="0"/>
        <w:adjustRightInd w:val="0"/>
        <w:rPr>
          <w:rFonts w:ascii="Courier New" w:eastAsiaTheme="minorHAnsi" w:hAnsi="Courier New" w:cs="Courier New"/>
          <w:color w:val="000000"/>
          <w:sz w:val="18"/>
          <w:szCs w:val="20"/>
          <w:shd w:val="clear" w:color="auto" w:fill="FFFFFF"/>
        </w:rPr>
      </w:pPr>
      <w:r w:rsidRPr="001408DF">
        <w:rPr>
          <w:rFonts w:ascii="Courier New" w:eastAsiaTheme="minorHAnsi" w:hAnsi="Courier New" w:cs="Courier New"/>
          <w:color w:val="000000"/>
          <w:sz w:val="18"/>
          <w:szCs w:val="20"/>
          <w:shd w:val="clear" w:color="auto" w:fill="FFFFFF"/>
        </w:rPr>
        <w:t xml:space="preserve">      YR                           1     1431808.560     1431808.560      17.33    0.0059</w:t>
      </w:r>
    </w:p>
    <w:p w:rsidR="001408DF" w:rsidRDefault="001408DF" w:rsidP="001408DF">
      <w:pPr>
        <w:autoSpaceDE w:val="0"/>
        <w:autoSpaceDN w:val="0"/>
        <w:adjustRightInd w:val="0"/>
        <w:rPr>
          <w:rFonts w:ascii="Courier New" w:eastAsiaTheme="minorHAnsi" w:hAnsi="Courier New" w:cs="Courier New"/>
          <w:color w:val="000000"/>
          <w:sz w:val="18"/>
          <w:szCs w:val="20"/>
          <w:shd w:val="clear" w:color="auto" w:fill="FFFFFF"/>
        </w:rPr>
      </w:pPr>
    </w:p>
    <w:p w:rsidR="001408DF" w:rsidRPr="001408DF" w:rsidRDefault="001408DF" w:rsidP="001408DF">
      <w:pPr>
        <w:autoSpaceDE w:val="0"/>
        <w:autoSpaceDN w:val="0"/>
        <w:adjustRightInd w:val="0"/>
        <w:rPr>
          <w:rFonts w:ascii="Courier New" w:eastAsiaTheme="minorHAnsi" w:hAnsi="Courier New" w:cs="Courier New"/>
          <w:color w:val="000000"/>
          <w:sz w:val="18"/>
          <w:szCs w:val="20"/>
          <w:shd w:val="clear" w:color="auto" w:fill="FFFFFF"/>
        </w:rPr>
      </w:pPr>
      <w:r w:rsidRPr="001408DF">
        <w:rPr>
          <w:rFonts w:ascii="Courier New" w:eastAsiaTheme="minorHAnsi" w:hAnsi="Courier New" w:cs="Courier New"/>
          <w:color w:val="000000"/>
          <w:sz w:val="18"/>
          <w:szCs w:val="20"/>
          <w:shd w:val="clear" w:color="auto" w:fill="FFFFFF"/>
        </w:rPr>
        <w:t xml:space="preserve">                        Level of           ---------</w:t>
      </w:r>
      <w:proofErr w:type="spellStart"/>
      <w:r w:rsidRPr="001408DF">
        <w:rPr>
          <w:rFonts w:ascii="Courier New" w:eastAsiaTheme="minorHAnsi" w:hAnsi="Courier New" w:cs="Courier New"/>
          <w:color w:val="000000"/>
          <w:sz w:val="18"/>
          <w:szCs w:val="20"/>
          <w:shd w:val="clear" w:color="auto" w:fill="FFFFFF"/>
        </w:rPr>
        <w:t>kgha</w:t>
      </w:r>
      <w:proofErr w:type="spellEnd"/>
      <w:r w:rsidRPr="001408DF">
        <w:rPr>
          <w:rFonts w:ascii="Courier New" w:eastAsiaTheme="minorHAnsi" w:hAnsi="Courier New" w:cs="Courier New"/>
          <w:color w:val="000000"/>
          <w:sz w:val="18"/>
          <w:szCs w:val="20"/>
          <w:shd w:val="clear" w:color="auto" w:fill="FFFFFF"/>
        </w:rPr>
        <w:t>---------</w:t>
      </w:r>
    </w:p>
    <w:p w:rsidR="001408DF" w:rsidRPr="001408DF" w:rsidRDefault="001408DF" w:rsidP="001408DF">
      <w:pPr>
        <w:autoSpaceDE w:val="0"/>
        <w:autoSpaceDN w:val="0"/>
        <w:adjustRightInd w:val="0"/>
        <w:rPr>
          <w:rFonts w:ascii="Courier New" w:eastAsiaTheme="minorHAnsi" w:hAnsi="Courier New" w:cs="Courier New"/>
          <w:color w:val="000000"/>
          <w:sz w:val="18"/>
          <w:szCs w:val="20"/>
          <w:shd w:val="clear" w:color="auto" w:fill="FFFFFF"/>
        </w:rPr>
      </w:pPr>
      <w:r w:rsidRPr="001408DF">
        <w:rPr>
          <w:rFonts w:ascii="Courier New" w:eastAsiaTheme="minorHAnsi" w:hAnsi="Courier New" w:cs="Courier New"/>
          <w:color w:val="000000"/>
          <w:sz w:val="18"/>
          <w:szCs w:val="20"/>
          <w:shd w:val="clear" w:color="auto" w:fill="FFFFFF"/>
        </w:rPr>
        <w:t xml:space="preserve">                        TRT          N       Mean      </w:t>
      </w:r>
      <w:proofErr w:type="gramStart"/>
      <w:r w:rsidRPr="001408DF">
        <w:rPr>
          <w:rFonts w:ascii="Courier New" w:eastAsiaTheme="minorHAnsi" w:hAnsi="Courier New" w:cs="Courier New"/>
          <w:color w:val="000000"/>
          <w:sz w:val="18"/>
          <w:szCs w:val="20"/>
          <w:shd w:val="clear" w:color="auto" w:fill="FFFFFF"/>
        </w:rPr>
        <w:t>Std</w:t>
      </w:r>
      <w:proofErr w:type="gramEnd"/>
      <w:r w:rsidRPr="001408DF">
        <w:rPr>
          <w:rFonts w:ascii="Courier New" w:eastAsiaTheme="minorHAnsi" w:hAnsi="Courier New" w:cs="Courier New"/>
          <w:color w:val="000000"/>
          <w:sz w:val="18"/>
          <w:szCs w:val="20"/>
          <w:shd w:val="clear" w:color="auto" w:fill="FFFFFF"/>
        </w:rPr>
        <w:t xml:space="preserve"> Dev</w:t>
      </w:r>
    </w:p>
    <w:p w:rsidR="001408DF" w:rsidRPr="001408DF" w:rsidRDefault="001408DF" w:rsidP="001408DF">
      <w:pPr>
        <w:autoSpaceDE w:val="0"/>
        <w:autoSpaceDN w:val="0"/>
        <w:adjustRightInd w:val="0"/>
        <w:rPr>
          <w:rFonts w:ascii="Courier New" w:eastAsiaTheme="minorHAnsi" w:hAnsi="Courier New" w:cs="Courier New"/>
          <w:color w:val="000000"/>
          <w:sz w:val="18"/>
          <w:szCs w:val="20"/>
          <w:shd w:val="clear" w:color="auto" w:fill="FFFFFF"/>
        </w:rPr>
      </w:pPr>
      <w:r w:rsidRPr="001408DF">
        <w:rPr>
          <w:rFonts w:ascii="Courier New" w:eastAsiaTheme="minorHAnsi" w:hAnsi="Courier New" w:cs="Courier New"/>
          <w:color w:val="000000"/>
          <w:sz w:val="18"/>
          <w:szCs w:val="20"/>
          <w:shd w:val="clear" w:color="auto" w:fill="FFFFFF"/>
        </w:rPr>
        <w:t xml:space="preserve">                        1            8       1860       458</w:t>
      </w:r>
    </w:p>
    <w:p w:rsidR="001408DF" w:rsidRPr="001408DF" w:rsidRDefault="001408DF" w:rsidP="001408DF">
      <w:pPr>
        <w:autoSpaceDE w:val="0"/>
        <w:autoSpaceDN w:val="0"/>
        <w:adjustRightInd w:val="0"/>
        <w:rPr>
          <w:rFonts w:ascii="Courier New" w:eastAsiaTheme="minorHAnsi" w:hAnsi="Courier New" w:cs="Courier New"/>
          <w:color w:val="000000"/>
          <w:sz w:val="18"/>
          <w:szCs w:val="20"/>
          <w:shd w:val="clear" w:color="auto" w:fill="FFFFFF"/>
        </w:rPr>
      </w:pPr>
      <w:r w:rsidRPr="001408DF">
        <w:rPr>
          <w:rFonts w:ascii="Courier New" w:eastAsiaTheme="minorHAnsi" w:hAnsi="Courier New" w:cs="Courier New"/>
          <w:color w:val="000000"/>
          <w:sz w:val="18"/>
          <w:szCs w:val="20"/>
          <w:shd w:val="clear" w:color="auto" w:fill="FFFFFF"/>
        </w:rPr>
        <w:t xml:space="preserve">                        2            8       1890       631</w:t>
      </w:r>
    </w:p>
    <w:p w:rsidR="001408DF" w:rsidRPr="001408DF" w:rsidRDefault="001408DF" w:rsidP="001408DF">
      <w:pPr>
        <w:autoSpaceDE w:val="0"/>
        <w:autoSpaceDN w:val="0"/>
        <w:adjustRightInd w:val="0"/>
        <w:rPr>
          <w:rFonts w:ascii="Courier New" w:eastAsiaTheme="minorHAnsi" w:hAnsi="Courier New" w:cs="Courier New"/>
          <w:color w:val="000000"/>
          <w:sz w:val="18"/>
          <w:szCs w:val="20"/>
          <w:shd w:val="clear" w:color="auto" w:fill="FFFFFF"/>
        </w:rPr>
      </w:pPr>
      <w:r w:rsidRPr="001408DF">
        <w:rPr>
          <w:rFonts w:ascii="Courier New" w:eastAsiaTheme="minorHAnsi" w:hAnsi="Courier New" w:cs="Courier New"/>
          <w:color w:val="000000"/>
          <w:sz w:val="18"/>
          <w:szCs w:val="20"/>
          <w:shd w:val="clear" w:color="auto" w:fill="FFFFFF"/>
        </w:rPr>
        <w:t xml:space="preserve">                        3            8       2264       190</w:t>
      </w:r>
    </w:p>
    <w:p w:rsidR="001408DF" w:rsidRPr="001408DF" w:rsidRDefault="001408DF" w:rsidP="001408DF">
      <w:pPr>
        <w:autoSpaceDE w:val="0"/>
        <w:autoSpaceDN w:val="0"/>
        <w:adjustRightInd w:val="0"/>
        <w:rPr>
          <w:rFonts w:ascii="Courier New" w:eastAsiaTheme="minorHAnsi" w:hAnsi="Courier New" w:cs="Courier New"/>
          <w:color w:val="000000"/>
          <w:sz w:val="18"/>
          <w:szCs w:val="20"/>
          <w:shd w:val="clear" w:color="auto" w:fill="FFFFFF"/>
        </w:rPr>
      </w:pPr>
      <w:r w:rsidRPr="001408DF">
        <w:rPr>
          <w:rFonts w:ascii="Courier New" w:eastAsiaTheme="minorHAnsi" w:hAnsi="Courier New" w:cs="Courier New"/>
          <w:color w:val="000000"/>
          <w:sz w:val="18"/>
          <w:szCs w:val="20"/>
          <w:shd w:val="clear" w:color="auto" w:fill="FFFFFF"/>
        </w:rPr>
        <w:t xml:space="preserve">                        4            8       2278       513</w:t>
      </w:r>
    </w:p>
    <w:p w:rsidR="001408DF" w:rsidRPr="001408DF" w:rsidRDefault="001408DF" w:rsidP="001408DF">
      <w:pPr>
        <w:autoSpaceDE w:val="0"/>
        <w:autoSpaceDN w:val="0"/>
        <w:adjustRightInd w:val="0"/>
        <w:rPr>
          <w:rFonts w:ascii="Courier New" w:eastAsiaTheme="minorHAnsi" w:hAnsi="Courier New" w:cs="Courier New"/>
          <w:color w:val="000000"/>
          <w:sz w:val="18"/>
          <w:szCs w:val="20"/>
          <w:shd w:val="clear" w:color="auto" w:fill="FFFFFF"/>
        </w:rPr>
      </w:pPr>
      <w:r w:rsidRPr="001408DF">
        <w:rPr>
          <w:rFonts w:ascii="Courier New" w:eastAsiaTheme="minorHAnsi" w:hAnsi="Courier New" w:cs="Courier New"/>
          <w:color w:val="000000"/>
          <w:sz w:val="18"/>
          <w:szCs w:val="20"/>
          <w:shd w:val="clear" w:color="auto" w:fill="FFFFFF"/>
        </w:rPr>
        <w:t xml:space="preserve">                        5            8       2356       474</w:t>
      </w:r>
    </w:p>
    <w:p w:rsidR="001408DF" w:rsidRPr="001408DF" w:rsidRDefault="001408DF" w:rsidP="001408DF">
      <w:pPr>
        <w:autoSpaceDE w:val="0"/>
        <w:autoSpaceDN w:val="0"/>
        <w:adjustRightInd w:val="0"/>
        <w:rPr>
          <w:rFonts w:ascii="Courier New" w:eastAsiaTheme="minorHAnsi" w:hAnsi="Courier New" w:cs="Courier New"/>
          <w:color w:val="000000"/>
          <w:sz w:val="18"/>
          <w:szCs w:val="20"/>
          <w:shd w:val="clear" w:color="auto" w:fill="FFFFFF"/>
        </w:rPr>
      </w:pPr>
      <w:r w:rsidRPr="001408DF">
        <w:rPr>
          <w:rFonts w:ascii="Courier New" w:eastAsiaTheme="minorHAnsi" w:hAnsi="Courier New" w:cs="Courier New"/>
          <w:color w:val="000000"/>
          <w:sz w:val="18"/>
          <w:szCs w:val="20"/>
          <w:shd w:val="clear" w:color="auto" w:fill="FFFFFF"/>
        </w:rPr>
        <w:t xml:space="preserve">                        6            8       2451       201</w:t>
      </w:r>
    </w:p>
    <w:p w:rsidR="001408DF" w:rsidRPr="001408DF" w:rsidRDefault="001408DF" w:rsidP="001408DF">
      <w:pPr>
        <w:autoSpaceDE w:val="0"/>
        <w:autoSpaceDN w:val="0"/>
        <w:adjustRightInd w:val="0"/>
        <w:rPr>
          <w:rFonts w:ascii="Courier New" w:eastAsiaTheme="minorHAnsi" w:hAnsi="Courier New" w:cs="Courier New"/>
          <w:color w:val="000000"/>
          <w:sz w:val="18"/>
          <w:szCs w:val="20"/>
          <w:shd w:val="clear" w:color="auto" w:fill="FFFFFF"/>
        </w:rPr>
      </w:pPr>
      <w:r w:rsidRPr="001408DF">
        <w:rPr>
          <w:rFonts w:ascii="Courier New" w:eastAsiaTheme="minorHAnsi" w:hAnsi="Courier New" w:cs="Courier New"/>
          <w:color w:val="000000"/>
          <w:sz w:val="18"/>
          <w:szCs w:val="20"/>
          <w:shd w:val="clear" w:color="auto" w:fill="FFFFFF"/>
        </w:rPr>
        <w:t xml:space="preserve">                        7            8       2560</w:t>
      </w:r>
      <w:r w:rsidR="0049772F">
        <w:rPr>
          <w:rFonts w:ascii="Courier New" w:eastAsiaTheme="minorHAnsi" w:hAnsi="Courier New" w:cs="Courier New"/>
          <w:color w:val="000000"/>
          <w:sz w:val="18"/>
          <w:szCs w:val="20"/>
          <w:shd w:val="clear" w:color="auto" w:fill="FFFFFF"/>
        </w:rPr>
        <w:t xml:space="preserve">       205</w:t>
      </w:r>
    </w:p>
    <w:p w:rsidR="001408DF" w:rsidRPr="001408DF" w:rsidRDefault="001408DF" w:rsidP="001408DF">
      <w:pPr>
        <w:autoSpaceDE w:val="0"/>
        <w:autoSpaceDN w:val="0"/>
        <w:adjustRightInd w:val="0"/>
        <w:rPr>
          <w:rFonts w:ascii="Courier New" w:eastAsiaTheme="minorHAnsi" w:hAnsi="Courier New" w:cs="Courier New"/>
          <w:color w:val="000000"/>
          <w:sz w:val="18"/>
          <w:szCs w:val="20"/>
          <w:shd w:val="clear" w:color="auto" w:fill="FFFFFF"/>
        </w:rPr>
      </w:pPr>
    </w:p>
    <w:p w:rsidR="001408DF" w:rsidRPr="001408DF" w:rsidRDefault="001408DF" w:rsidP="001408DF">
      <w:pPr>
        <w:autoSpaceDE w:val="0"/>
        <w:autoSpaceDN w:val="0"/>
        <w:adjustRightInd w:val="0"/>
        <w:rPr>
          <w:rFonts w:ascii="Courier New" w:eastAsiaTheme="minorHAnsi" w:hAnsi="Courier New" w:cs="Courier New"/>
          <w:color w:val="000000"/>
          <w:sz w:val="18"/>
          <w:szCs w:val="20"/>
          <w:shd w:val="clear" w:color="auto" w:fill="FFFFFF"/>
        </w:rPr>
      </w:pPr>
      <w:r w:rsidRPr="001408DF">
        <w:rPr>
          <w:rFonts w:ascii="Courier New" w:eastAsiaTheme="minorHAnsi" w:hAnsi="Courier New" w:cs="Courier New"/>
          <w:color w:val="000000"/>
          <w:sz w:val="18"/>
          <w:szCs w:val="20"/>
          <w:shd w:val="clear" w:color="auto" w:fill="FFFFFF"/>
        </w:rPr>
        <w:t xml:space="preserve">                 Level of     Level of           ------</w:t>
      </w:r>
      <w:proofErr w:type="spellStart"/>
      <w:r w:rsidRPr="001408DF">
        <w:rPr>
          <w:rFonts w:ascii="Courier New" w:eastAsiaTheme="minorHAnsi" w:hAnsi="Courier New" w:cs="Courier New"/>
          <w:color w:val="000000"/>
          <w:sz w:val="18"/>
          <w:szCs w:val="20"/>
          <w:shd w:val="clear" w:color="auto" w:fill="FFFFFF"/>
        </w:rPr>
        <w:t>kgha</w:t>
      </w:r>
      <w:proofErr w:type="spellEnd"/>
      <w:r w:rsidRPr="001408DF">
        <w:rPr>
          <w:rFonts w:ascii="Courier New" w:eastAsiaTheme="minorHAnsi" w:hAnsi="Courier New" w:cs="Courier New"/>
          <w:color w:val="000000"/>
          <w:sz w:val="18"/>
          <w:szCs w:val="20"/>
          <w:shd w:val="clear" w:color="auto" w:fill="FFFFFF"/>
        </w:rPr>
        <w:t>-------</w:t>
      </w:r>
    </w:p>
    <w:p w:rsidR="001408DF" w:rsidRPr="001408DF" w:rsidRDefault="001408DF" w:rsidP="001408DF">
      <w:pPr>
        <w:autoSpaceDE w:val="0"/>
        <w:autoSpaceDN w:val="0"/>
        <w:adjustRightInd w:val="0"/>
        <w:rPr>
          <w:rFonts w:ascii="Courier New" w:eastAsiaTheme="minorHAnsi" w:hAnsi="Courier New" w:cs="Courier New"/>
          <w:color w:val="000000"/>
          <w:sz w:val="18"/>
          <w:szCs w:val="20"/>
          <w:shd w:val="clear" w:color="auto" w:fill="FFFFFF"/>
        </w:rPr>
      </w:pPr>
      <w:r w:rsidRPr="001408DF">
        <w:rPr>
          <w:rFonts w:ascii="Courier New" w:eastAsiaTheme="minorHAnsi" w:hAnsi="Courier New" w:cs="Courier New"/>
          <w:color w:val="000000"/>
          <w:sz w:val="18"/>
          <w:szCs w:val="20"/>
          <w:shd w:val="clear" w:color="auto" w:fill="FFFFFF"/>
        </w:rPr>
        <w:t xml:space="preserve">                 YR           TRT          N      Mean       </w:t>
      </w:r>
      <w:proofErr w:type="gramStart"/>
      <w:r w:rsidRPr="001408DF">
        <w:rPr>
          <w:rFonts w:ascii="Courier New" w:eastAsiaTheme="minorHAnsi" w:hAnsi="Courier New" w:cs="Courier New"/>
          <w:color w:val="000000"/>
          <w:sz w:val="18"/>
          <w:szCs w:val="20"/>
          <w:shd w:val="clear" w:color="auto" w:fill="FFFFFF"/>
        </w:rPr>
        <w:t>Std</w:t>
      </w:r>
      <w:proofErr w:type="gramEnd"/>
      <w:r w:rsidRPr="001408DF">
        <w:rPr>
          <w:rFonts w:ascii="Courier New" w:eastAsiaTheme="minorHAnsi" w:hAnsi="Courier New" w:cs="Courier New"/>
          <w:color w:val="000000"/>
          <w:sz w:val="18"/>
          <w:szCs w:val="20"/>
          <w:shd w:val="clear" w:color="auto" w:fill="FFFFFF"/>
        </w:rPr>
        <w:t xml:space="preserve"> Dev</w:t>
      </w:r>
    </w:p>
    <w:p w:rsidR="001408DF" w:rsidRPr="001408DF" w:rsidRDefault="001408DF" w:rsidP="001408DF">
      <w:pPr>
        <w:autoSpaceDE w:val="0"/>
        <w:autoSpaceDN w:val="0"/>
        <w:adjustRightInd w:val="0"/>
        <w:rPr>
          <w:rFonts w:ascii="Courier New" w:eastAsiaTheme="minorHAnsi" w:hAnsi="Courier New" w:cs="Courier New"/>
          <w:color w:val="000000"/>
          <w:sz w:val="18"/>
          <w:szCs w:val="20"/>
          <w:shd w:val="clear" w:color="auto" w:fill="FFFFFF"/>
        </w:rPr>
      </w:pPr>
      <w:r w:rsidRPr="001408DF">
        <w:rPr>
          <w:rFonts w:ascii="Courier New" w:eastAsiaTheme="minorHAnsi" w:hAnsi="Courier New" w:cs="Courier New"/>
          <w:color w:val="000000"/>
          <w:sz w:val="18"/>
          <w:szCs w:val="20"/>
          <w:shd w:val="clear" w:color="auto" w:fill="FFFFFF"/>
        </w:rPr>
        <w:t xml:space="preserve">                 1971         1            4  </w:t>
      </w:r>
      <w:r w:rsidR="0049772F">
        <w:rPr>
          <w:rFonts w:ascii="Courier New" w:eastAsiaTheme="minorHAnsi" w:hAnsi="Courier New" w:cs="Courier New"/>
          <w:color w:val="000000"/>
          <w:sz w:val="18"/>
          <w:szCs w:val="20"/>
          <w:shd w:val="clear" w:color="auto" w:fill="FFFFFF"/>
        </w:rPr>
        <w:t xml:space="preserve">     2264       118</w:t>
      </w:r>
    </w:p>
    <w:p w:rsidR="0049772F" w:rsidRDefault="001408DF" w:rsidP="001408DF">
      <w:pPr>
        <w:autoSpaceDE w:val="0"/>
        <w:autoSpaceDN w:val="0"/>
        <w:adjustRightInd w:val="0"/>
        <w:rPr>
          <w:rFonts w:ascii="Courier New" w:eastAsiaTheme="minorHAnsi" w:hAnsi="Courier New" w:cs="Courier New"/>
          <w:color w:val="000000"/>
          <w:sz w:val="18"/>
          <w:szCs w:val="20"/>
          <w:shd w:val="clear" w:color="auto" w:fill="FFFFFF"/>
        </w:rPr>
      </w:pPr>
      <w:r w:rsidRPr="001408DF">
        <w:rPr>
          <w:rFonts w:ascii="Courier New" w:eastAsiaTheme="minorHAnsi" w:hAnsi="Courier New" w:cs="Courier New"/>
          <w:color w:val="000000"/>
          <w:sz w:val="18"/>
          <w:szCs w:val="20"/>
          <w:shd w:val="clear" w:color="auto" w:fill="FFFFFF"/>
        </w:rPr>
        <w:t xml:space="preserve">                 1971         2            4       2467       151</w:t>
      </w:r>
    </w:p>
    <w:p w:rsidR="001408DF" w:rsidRPr="001408DF" w:rsidRDefault="001408DF" w:rsidP="001408DF">
      <w:pPr>
        <w:autoSpaceDE w:val="0"/>
        <w:autoSpaceDN w:val="0"/>
        <w:adjustRightInd w:val="0"/>
        <w:rPr>
          <w:rFonts w:ascii="Courier New" w:eastAsiaTheme="minorHAnsi" w:hAnsi="Courier New" w:cs="Courier New"/>
          <w:color w:val="000000"/>
          <w:sz w:val="18"/>
          <w:szCs w:val="20"/>
          <w:shd w:val="clear" w:color="auto" w:fill="FFFFFF"/>
        </w:rPr>
      </w:pPr>
      <w:r w:rsidRPr="001408DF">
        <w:rPr>
          <w:rFonts w:ascii="Courier New" w:eastAsiaTheme="minorHAnsi" w:hAnsi="Courier New" w:cs="Courier New"/>
          <w:color w:val="000000"/>
          <w:sz w:val="18"/>
          <w:szCs w:val="20"/>
          <w:shd w:val="clear" w:color="auto" w:fill="FFFFFF"/>
        </w:rPr>
        <w:t xml:space="preserve">                 1971         3            4  </w:t>
      </w:r>
      <w:r w:rsidR="0049772F">
        <w:rPr>
          <w:rFonts w:ascii="Courier New" w:eastAsiaTheme="minorHAnsi" w:hAnsi="Courier New" w:cs="Courier New"/>
          <w:color w:val="000000"/>
          <w:sz w:val="18"/>
          <w:szCs w:val="20"/>
          <w:shd w:val="clear" w:color="auto" w:fill="FFFFFF"/>
        </w:rPr>
        <w:t xml:space="preserve">     2399       130</w:t>
      </w:r>
    </w:p>
    <w:p w:rsidR="001408DF" w:rsidRPr="001408DF" w:rsidRDefault="001408DF" w:rsidP="001408DF">
      <w:pPr>
        <w:autoSpaceDE w:val="0"/>
        <w:autoSpaceDN w:val="0"/>
        <w:adjustRightInd w:val="0"/>
        <w:rPr>
          <w:rFonts w:ascii="Courier New" w:eastAsiaTheme="minorHAnsi" w:hAnsi="Courier New" w:cs="Courier New"/>
          <w:color w:val="000000"/>
          <w:sz w:val="18"/>
          <w:szCs w:val="20"/>
          <w:shd w:val="clear" w:color="auto" w:fill="FFFFFF"/>
        </w:rPr>
      </w:pPr>
      <w:r w:rsidRPr="001408DF">
        <w:rPr>
          <w:rFonts w:ascii="Courier New" w:eastAsiaTheme="minorHAnsi" w:hAnsi="Courier New" w:cs="Courier New"/>
          <w:color w:val="000000"/>
          <w:sz w:val="18"/>
          <w:szCs w:val="20"/>
          <w:shd w:val="clear" w:color="auto" w:fill="FFFFFF"/>
        </w:rPr>
        <w:t xml:space="preserve">                 1971         4            4       2387       369</w:t>
      </w:r>
    </w:p>
    <w:p w:rsidR="001408DF" w:rsidRPr="001408DF" w:rsidRDefault="001408DF" w:rsidP="001408DF">
      <w:pPr>
        <w:autoSpaceDE w:val="0"/>
        <w:autoSpaceDN w:val="0"/>
        <w:adjustRightInd w:val="0"/>
        <w:rPr>
          <w:rFonts w:ascii="Courier New" w:eastAsiaTheme="minorHAnsi" w:hAnsi="Courier New" w:cs="Courier New"/>
          <w:color w:val="000000"/>
          <w:sz w:val="18"/>
          <w:szCs w:val="20"/>
          <w:shd w:val="clear" w:color="auto" w:fill="FFFFFF"/>
        </w:rPr>
      </w:pPr>
      <w:r w:rsidRPr="001408DF">
        <w:rPr>
          <w:rFonts w:ascii="Courier New" w:eastAsiaTheme="minorHAnsi" w:hAnsi="Courier New" w:cs="Courier New"/>
          <w:color w:val="000000"/>
          <w:sz w:val="18"/>
          <w:szCs w:val="20"/>
          <w:shd w:val="clear" w:color="auto" w:fill="FFFFFF"/>
        </w:rPr>
        <w:t xml:space="preserve">                 1971         5            4       2367       144</w:t>
      </w:r>
    </w:p>
    <w:p w:rsidR="001408DF" w:rsidRPr="001408DF" w:rsidRDefault="001408DF" w:rsidP="001408DF">
      <w:pPr>
        <w:autoSpaceDE w:val="0"/>
        <w:autoSpaceDN w:val="0"/>
        <w:adjustRightInd w:val="0"/>
        <w:rPr>
          <w:rFonts w:ascii="Courier New" w:eastAsiaTheme="minorHAnsi" w:hAnsi="Courier New" w:cs="Courier New"/>
          <w:color w:val="000000"/>
          <w:sz w:val="18"/>
          <w:szCs w:val="20"/>
          <w:shd w:val="clear" w:color="auto" w:fill="FFFFFF"/>
        </w:rPr>
      </w:pPr>
      <w:r w:rsidRPr="001408DF">
        <w:rPr>
          <w:rFonts w:ascii="Courier New" w:eastAsiaTheme="minorHAnsi" w:hAnsi="Courier New" w:cs="Courier New"/>
          <w:color w:val="000000"/>
          <w:sz w:val="18"/>
          <w:szCs w:val="20"/>
          <w:shd w:val="clear" w:color="auto" w:fill="FFFFFF"/>
        </w:rPr>
        <w:t xml:space="preserve">                 1971         6            4       2380       192</w:t>
      </w:r>
    </w:p>
    <w:p w:rsidR="001408DF" w:rsidRPr="001408DF" w:rsidRDefault="001408DF" w:rsidP="001408DF">
      <w:pPr>
        <w:autoSpaceDE w:val="0"/>
        <w:autoSpaceDN w:val="0"/>
        <w:adjustRightInd w:val="0"/>
        <w:rPr>
          <w:rFonts w:ascii="Courier New" w:eastAsiaTheme="minorHAnsi" w:hAnsi="Courier New" w:cs="Courier New"/>
          <w:color w:val="000000"/>
          <w:sz w:val="18"/>
          <w:szCs w:val="20"/>
          <w:shd w:val="clear" w:color="auto" w:fill="FFFFFF"/>
        </w:rPr>
      </w:pPr>
      <w:r w:rsidRPr="001408DF">
        <w:rPr>
          <w:rFonts w:ascii="Courier New" w:eastAsiaTheme="minorHAnsi" w:hAnsi="Courier New" w:cs="Courier New"/>
          <w:color w:val="000000"/>
          <w:sz w:val="18"/>
          <w:szCs w:val="20"/>
          <w:shd w:val="clear" w:color="auto" w:fill="FFFFFF"/>
        </w:rPr>
        <w:t xml:space="preserve">                 1971         7            4       2514       148</w:t>
      </w:r>
    </w:p>
    <w:p w:rsidR="001408DF" w:rsidRPr="001408DF" w:rsidRDefault="001408DF" w:rsidP="001408DF">
      <w:pPr>
        <w:autoSpaceDE w:val="0"/>
        <w:autoSpaceDN w:val="0"/>
        <w:adjustRightInd w:val="0"/>
        <w:rPr>
          <w:rFonts w:ascii="Courier New" w:eastAsiaTheme="minorHAnsi" w:hAnsi="Courier New" w:cs="Courier New"/>
          <w:color w:val="000000"/>
          <w:sz w:val="18"/>
          <w:szCs w:val="20"/>
          <w:shd w:val="clear" w:color="auto" w:fill="FFFFFF"/>
        </w:rPr>
      </w:pPr>
      <w:r w:rsidRPr="001408DF">
        <w:rPr>
          <w:rFonts w:ascii="Courier New" w:eastAsiaTheme="minorHAnsi" w:hAnsi="Courier New" w:cs="Courier New"/>
          <w:color w:val="000000"/>
          <w:sz w:val="18"/>
          <w:szCs w:val="20"/>
          <w:shd w:val="clear" w:color="auto" w:fill="FFFFFF"/>
        </w:rPr>
        <w:t xml:space="preserve">                 1981         1            4       1455       200</w:t>
      </w:r>
    </w:p>
    <w:p w:rsidR="001408DF" w:rsidRPr="001408DF" w:rsidRDefault="001408DF" w:rsidP="001408DF">
      <w:pPr>
        <w:autoSpaceDE w:val="0"/>
        <w:autoSpaceDN w:val="0"/>
        <w:adjustRightInd w:val="0"/>
        <w:rPr>
          <w:rFonts w:ascii="Courier New" w:eastAsiaTheme="minorHAnsi" w:hAnsi="Courier New" w:cs="Courier New"/>
          <w:color w:val="000000"/>
          <w:sz w:val="18"/>
          <w:szCs w:val="20"/>
          <w:shd w:val="clear" w:color="auto" w:fill="FFFFFF"/>
        </w:rPr>
      </w:pPr>
      <w:r w:rsidRPr="001408DF">
        <w:rPr>
          <w:rFonts w:ascii="Courier New" w:eastAsiaTheme="minorHAnsi" w:hAnsi="Courier New" w:cs="Courier New"/>
          <w:color w:val="000000"/>
          <w:sz w:val="18"/>
          <w:szCs w:val="20"/>
          <w:shd w:val="clear" w:color="auto" w:fill="FFFFFF"/>
        </w:rPr>
        <w:t xml:space="preserve">                 1981         2            4       1313       131</w:t>
      </w:r>
    </w:p>
    <w:p w:rsidR="001408DF" w:rsidRPr="001408DF" w:rsidRDefault="001408DF" w:rsidP="001408DF">
      <w:pPr>
        <w:autoSpaceDE w:val="0"/>
        <w:autoSpaceDN w:val="0"/>
        <w:adjustRightInd w:val="0"/>
        <w:rPr>
          <w:rFonts w:ascii="Courier New" w:eastAsiaTheme="minorHAnsi" w:hAnsi="Courier New" w:cs="Courier New"/>
          <w:color w:val="000000"/>
          <w:sz w:val="18"/>
          <w:szCs w:val="20"/>
          <w:shd w:val="clear" w:color="auto" w:fill="FFFFFF"/>
        </w:rPr>
      </w:pPr>
      <w:r w:rsidRPr="001408DF">
        <w:rPr>
          <w:rFonts w:ascii="Courier New" w:eastAsiaTheme="minorHAnsi" w:hAnsi="Courier New" w:cs="Courier New"/>
          <w:color w:val="000000"/>
          <w:sz w:val="18"/>
          <w:szCs w:val="20"/>
          <w:shd w:val="clear" w:color="auto" w:fill="FFFFFF"/>
        </w:rPr>
        <w:t xml:space="preserve">                 1981         3            4       2130       140</w:t>
      </w:r>
    </w:p>
    <w:p w:rsidR="001408DF" w:rsidRPr="001408DF" w:rsidRDefault="001408DF" w:rsidP="001408DF">
      <w:pPr>
        <w:autoSpaceDE w:val="0"/>
        <w:autoSpaceDN w:val="0"/>
        <w:adjustRightInd w:val="0"/>
        <w:rPr>
          <w:rFonts w:ascii="Courier New" w:eastAsiaTheme="minorHAnsi" w:hAnsi="Courier New" w:cs="Courier New"/>
          <w:color w:val="000000"/>
          <w:sz w:val="18"/>
          <w:szCs w:val="20"/>
          <w:shd w:val="clear" w:color="auto" w:fill="FFFFFF"/>
        </w:rPr>
      </w:pPr>
      <w:r w:rsidRPr="001408DF">
        <w:rPr>
          <w:rFonts w:ascii="Courier New" w:eastAsiaTheme="minorHAnsi" w:hAnsi="Courier New" w:cs="Courier New"/>
          <w:color w:val="000000"/>
          <w:sz w:val="18"/>
          <w:szCs w:val="20"/>
          <w:shd w:val="clear" w:color="auto" w:fill="FFFFFF"/>
        </w:rPr>
        <w:t xml:space="preserve">                 1981         4            4       2169       668</w:t>
      </w:r>
    </w:p>
    <w:p w:rsidR="001408DF" w:rsidRPr="001408DF" w:rsidRDefault="001408DF" w:rsidP="001408DF">
      <w:pPr>
        <w:autoSpaceDE w:val="0"/>
        <w:autoSpaceDN w:val="0"/>
        <w:adjustRightInd w:val="0"/>
        <w:rPr>
          <w:rFonts w:ascii="Courier New" w:eastAsiaTheme="minorHAnsi" w:hAnsi="Courier New" w:cs="Courier New"/>
          <w:color w:val="000000"/>
          <w:sz w:val="18"/>
          <w:szCs w:val="20"/>
          <w:shd w:val="clear" w:color="auto" w:fill="FFFFFF"/>
        </w:rPr>
      </w:pPr>
      <w:r w:rsidRPr="001408DF">
        <w:rPr>
          <w:rFonts w:ascii="Courier New" w:eastAsiaTheme="minorHAnsi" w:hAnsi="Courier New" w:cs="Courier New"/>
          <w:color w:val="000000"/>
          <w:sz w:val="18"/>
          <w:szCs w:val="20"/>
          <w:shd w:val="clear" w:color="auto" w:fill="FFFFFF"/>
        </w:rPr>
        <w:t xml:space="preserve">                 1981         5            4       2345       710</w:t>
      </w:r>
    </w:p>
    <w:p w:rsidR="001408DF" w:rsidRPr="001408DF" w:rsidRDefault="001408DF" w:rsidP="001408DF">
      <w:pPr>
        <w:autoSpaceDE w:val="0"/>
        <w:autoSpaceDN w:val="0"/>
        <w:adjustRightInd w:val="0"/>
        <w:rPr>
          <w:rFonts w:ascii="Courier New" w:eastAsiaTheme="minorHAnsi" w:hAnsi="Courier New" w:cs="Courier New"/>
          <w:color w:val="000000"/>
          <w:sz w:val="18"/>
          <w:szCs w:val="20"/>
          <w:shd w:val="clear" w:color="auto" w:fill="FFFFFF"/>
        </w:rPr>
      </w:pPr>
      <w:r w:rsidRPr="001408DF">
        <w:rPr>
          <w:rFonts w:ascii="Courier New" w:eastAsiaTheme="minorHAnsi" w:hAnsi="Courier New" w:cs="Courier New"/>
          <w:color w:val="000000"/>
          <w:sz w:val="18"/>
          <w:szCs w:val="20"/>
          <w:shd w:val="clear" w:color="auto" w:fill="FFFFFF"/>
        </w:rPr>
        <w:t xml:space="preserve">                 1981         6            4       2522       210</w:t>
      </w:r>
    </w:p>
    <w:p w:rsidR="001408DF" w:rsidRPr="00B03A23" w:rsidRDefault="001408DF" w:rsidP="00B03A23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rFonts w:ascii="Courier New" w:hAnsi="Courier New" w:cs="Courier New"/>
          <w:color w:val="000000"/>
          <w:sz w:val="18"/>
          <w:szCs w:val="20"/>
          <w:shd w:val="clear" w:color="auto" w:fill="FFFFFF"/>
        </w:rPr>
      </w:pPr>
      <w:r w:rsidRPr="00B03A23">
        <w:rPr>
          <w:rFonts w:ascii="Courier New" w:hAnsi="Courier New" w:cs="Courier New"/>
          <w:color w:val="000000"/>
          <w:sz w:val="18"/>
          <w:szCs w:val="20"/>
          <w:shd w:val="clear" w:color="auto" w:fill="FFFFFF"/>
        </w:rPr>
        <w:t xml:space="preserve">    </w:t>
      </w:r>
      <w:r w:rsidR="00D709EB">
        <w:rPr>
          <w:rFonts w:ascii="Courier New" w:hAnsi="Courier New" w:cs="Courier New"/>
          <w:color w:val="000000"/>
          <w:sz w:val="18"/>
          <w:szCs w:val="20"/>
          <w:shd w:val="clear" w:color="auto" w:fill="FFFFFF"/>
        </w:rPr>
        <w:t xml:space="preserve">    </w:t>
      </w:r>
      <w:r w:rsidRPr="00B03A23">
        <w:rPr>
          <w:rFonts w:ascii="Courier New" w:hAnsi="Courier New" w:cs="Courier New"/>
          <w:color w:val="000000"/>
          <w:sz w:val="18"/>
          <w:szCs w:val="20"/>
          <w:shd w:val="clear" w:color="auto" w:fill="FFFFFF"/>
        </w:rPr>
        <w:t xml:space="preserve"> 7            4       2606       266</w:t>
      </w:r>
    </w:p>
    <w:p w:rsidR="001E4466" w:rsidRDefault="001E4466" w:rsidP="001408DF">
      <w:pPr>
        <w:autoSpaceDE w:val="0"/>
        <w:autoSpaceDN w:val="0"/>
        <w:adjustRightInd w:val="0"/>
        <w:rPr>
          <w:rFonts w:ascii="Courier New" w:eastAsiaTheme="minorHAnsi" w:hAnsi="Courier New" w:cs="Courier New"/>
          <w:color w:val="000000"/>
          <w:sz w:val="18"/>
          <w:szCs w:val="20"/>
          <w:shd w:val="clear" w:color="auto" w:fill="FFFFFF"/>
        </w:rPr>
      </w:pPr>
    </w:p>
    <w:p w:rsidR="00760F44" w:rsidRPr="001065F1" w:rsidRDefault="001065F1" w:rsidP="001065F1">
      <w:pPr>
        <w:pStyle w:val="ListParagraph"/>
        <w:numPr>
          <w:ilvl w:val="0"/>
          <w:numId w:val="2"/>
        </w:numPr>
        <w:tabs>
          <w:tab w:val="left" w:pos="990"/>
          <w:tab w:val="left" w:pos="7200"/>
        </w:tabs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What is this formula for?</w:t>
      </w:r>
      <w:r w:rsidR="003B68E5">
        <w:rPr>
          <w:rFonts w:ascii="Verdana" w:hAnsi="Verdana"/>
          <w:b/>
          <w:sz w:val="18"/>
          <w:szCs w:val="18"/>
        </w:rPr>
        <w:t xml:space="preserve">  </w:t>
      </w:r>
      <w:r w:rsidR="003B68E5" w:rsidRPr="003B68E5">
        <w:rPr>
          <w:rFonts w:ascii="Verdana" w:hAnsi="Verdana"/>
          <w:b/>
          <w:color w:val="FF0000"/>
          <w:sz w:val="18"/>
          <w:szCs w:val="18"/>
        </w:rPr>
        <w:t>Standard error of the difference between two equally replicated means</w:t>
      </w:r>
    </w:p>
    <w:p w:rsidR="00760F44" w:rsidRDefault="001065F1" w:rsidP="001065F1">
      <w:pPr>
        <w:tabs>
          <w:tab w:val="left" w:pos="990"/>
          <w:tab w:val="left" w:pos="7200"/>
        </w:tabs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ab/>
      </w:r>
      <w:proofErr w:type="gramStart"/>
      <w:r w:rsidR="00760F44" w:rsidRPr="001065F1">
        <w:rPr>
          <w:rFonts w:ascii="Verdana" w:hAnsi="Verdana"/>
          <w:b/>
          <w:sz w:val="18"/>
          <w:szCs w:val="18"/>
        </w:rPr>
        <w:t>square</w:t>
      </w:r>
      <w:proofErr w:type="gramEnd"/>
      <w:r w:rsidR="00760F44" w:rsidRPr="001065F1">
        <w:rPr>
          <w:rFonts w:ascii="Verdana" w:hAnsi="Verdana"/>
          <w:b/>
          <w:sz w:val="18"/>
          <w:szCs w:val="18"/>
        </w:rPr>
        <w:t xml:space="preserve"> root (2*MSE/reps) </w:t>
      </w:r>
      <w:r>
        <w:rPr>
          <w:rFonts w:ascii="Verdana" w:hAnsi="Verdana"/>
          <w:b/>
          <w:sz w:val="18"/>
          <w:szCs w:val="18"/>
        </w:rPr>
        <w:t xml:space="preserve">   or   </w:t>
      </w:r>
      <w:r w:rsidR="00760F44" w:rsidRPr="001065F1">
        <w:rPr>
          <w:rFonts w:ascii="Verdana" w:hAnsi="Verdana"/>
          <w:b/>
          <w:sz w:val="18"/>
          <w:szCs w:val="18"/>
        </w:rPr>
        <w:t xml:space="preserve"> square root (2*s</w:t>
      </w:r>
      <w:r w:rsidR="00760F44" w:rsidRPr="001065F1">
        <w:rPr>
          <w:rFonts w:ascii="Verdana" w:hAnsi="Verdana"/>
          <w:b/>
          <w:sz w:val="18"/>
          <w:szCs w:val="18"/>
          <w:vertAlign w:val="superscript"/>
        </w:rPr>
        <w:t>2</w:t>
      </w:r>
      <w:r w:rsidR="00760F44" w:rsidRPr="001065F1">
        <w:rPr>
          <w:rFonts w:ascii="Verdana" w:hAnsi="Verdana"/>
          <w:b/>
          <w:sz w:val="18"/>
          <w:szCs w:val="18"/>
        </w:rPr>
        <w:t>/reps)</w:t>
      </w:r>
    </w:p>
    <w:p w:rsidR="001065F1" w:rsidRDefault="001065F1" w:rsidP="001969DA">
      <w:pPr>
        <w:tabs>
          <w:tab w:val="left" w:pos="990"/>
          <w:tab w:val="left" w:pos="7200"/>
        </w:tabs>
        <w:rPr>
          <w:rFonts w:ascii="Verdana" w:hAnsi="Verdana"/>
          <w:b/>
          <w:sz w:val="18"/>
          <w:szCs w:val="18"/>
        </w:rPr>
      </w:pPr>
    </w:p>
    <w:p w:rsidR="005926C1" w:rsidRPr="001969DA" w:rsidRDefault="005926C1" w:rsidP="001969DA">
      <w:pPr>
        <w:pStyle w:val="ListParagraph"/>
        <w:numPr>
          <w:ilvl w:val="0"/>
          <w:numId w:val="2"/>
        </w:numPr>
        <w:tabs>
          <w:tab w:val="left" w:pos="990"/>
          <w:tab w:val="left" w:pos="7200"/>
        </w:tabs>
        <w:rPr>
          <w:rFonts w:ascii="Verdana" w:hAnsi="Verdana"/>
          <w:b/>
          <w:sz w:val="18"/>
          <w:szCs w:val="18"/>
        </w:rPr>
      </w:pPr>
      <w:r w:rsidRPr="001969DA">
        <w:rPr>
          <w:rFonts w:ascii="Verdana" w:hAnsi="Verdana"/>
          <w:b/>
          <w:sz w:val="18"/>
          <w:szCs w:val="18"/>
        </w:rPr>
        <w:lastRenderedPageBreak/>
        <w:t>For the 3D scatter plot below, fill in the blanks for the program used to generate this output (variables are YP0 (yield potential) on the Z, Year on the X and RI0N (response index) on the Y).</w:t>
      </w:r>
      <w:r w:rsidR="006E1452" w:rsidRPr="001969DA">
        <w:rPr>
          <w:rFonts w:ascii="Verdana" w:hAnsi="Verdana"/>
          <w:b/>
          <w:sz w:val="18"/>
          <w:szCs w:val="18"/>
        </w:rPr>
        <w:t xml:space="preserve">  This is data from Experiment 502 that we looked at in class (long-term NPK trial at </w:t>
      </w:r>
      <w:proofErr w:type="spellStart"/>
      <w:r w:rsidR="006E1452" w:rsidRPr="001969DA">
        <w:rPr>
          <w:rFonts w:ascii="Verdana" w:hAnsi="Verdana"/>
          <w:b/>
          <w:sz w:val="18"/>
          <w:szCs w:val="18"/>
        </w:rPr>
        <w:t>Lahoma</w:t>
      </w:r>
      <w:proofErr w:type="spellEnd"/>
      <w:r w:rsidR="006E1452" w:rsidRPr="001969DA">
        <w:rPr>
          <w:rFonts w:ascii="Verdana" w:hAnsi="Verdana"/>
          <w:b/>
          <w:sz w:val="18"/>
          <w:szCs w:val="18"/>
        </w:rPr>
        <w:t>).</w:t>
      </w:r>
    </w:p>
    <w:p w:rsidR="005926C1" w:rsidRDefault="005926C1" w:rsidP="005926C1">
      <w:pPr>
        <w:autoSpaceDE w:val="0"/>
        <w:autoSpaceDN w:val="0"/>
        <w:adjustRightInd w:val="0"/>
        <w:rPr>
          <w:rFonts w:ascii="Courier New" w:eastAsiaTheme="minorHAnsi" w:hAnsi="Courier New" w:cs="Courier New"/>
          <w:color w:val="000000"/>
          <w:sz w:val="20"/>
          <w:szCs w:val="20"/>
          <w:shd w:val="clear" w:color="auto" w:fill="FFFFFF"/>
        </w:rPr>
      </w:pPr>
      <w:proofErr w:type="spellStart"/>
      <w:proofErr w:type="gramStart"/>
      <w:r>
        <w:rPr>
          <w:rFonts w:ascii="Courier New" w:eastAsiaTheme="minorHAnsi" w:hAnsi="Courier New" w:cs="Courier New"/>
          <w:b/>
          <w:bCs/>
          <w:color w:val="000080"/>
          <w:sz w:val="20"/>
          <w:szCs w:val="20"/>
          <w:shd w:val="clear" w:color="auto" w:fill="FFFFFF"/>
        </w:rPr>
        <w:t>proc</w:t>
      </w:r>
      <w:proofErr w:type="spellEnd"/>
      <w:proofErr w:type="gramEnd"/>
      <w:r>
        <w:rPr>
          <w:rFonts w:ascii="Courier New" w:eastAsiaTheme="minorHAnsi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="003B68E5" w:rsidRPr="00516521">
        <w:rPr>
          <w:rFonts w:ascii="Courier New" w:eastAsiaTheme="minorHAnsi" w:hAnsi="Courier New" w:cs="Courier New"/>
          <w:color w:val="FF0000"/>
          <w:sz w:val="20"/>
          <w:szCs w:val="20"/>
          <w:shd w:val="clear" w:color="auto" w:fill="FFFFFF"/>
        </w:rPr>
        <w:t>g3d</w:t>
      </w:r>
      <w:r>
        <w:rPr>
          <w:rFonts w:ascii="Courier New" w:eastAsiaTheme="minorHAnsi" w:hAnsi="Courier New" w:cs="Courier New"/>
          <w:color w:val="000000"/>
          <w:sz w:val="20"/>
          <w:szCs w:val="20"/>
          <w:shd w:val="clear" w:color="auto" w:fill="FFFFFF"/>
        </w:rPr>
        <w:t>_____ ;</w:t>
      </w:r>
    </w:p>
    <w:p w:rsidR="005926C1" w:rsidRDefault="005926C1" w:rsidP="005926C1">
      <w:pPr>
        <w:autoSpaceDE w:val="0"/>
        <w:autoSpaceDN w:val="0"/>
        <w:adjustRightInd w:val="0"/>
        <w:rPr>
          <w:rFonts w:ascii="Courier New" w:eastAsiaTheme="minorHAnsi" w:hAnsi="Courier New" w:cs="Courier New"/>
          <w:color w:val="000000"/>
          <w:sz w:val="20"/>
          <w:szCs w:val="20"/>
          <w:shd w:val="clear" w:color="auto" w:fill="FFFFFF"/>
        </w:rPr>
      </w:pPr>
      <w:proofErr w:type="gramStart"/>
      <w:r>
        <w:rPr>
          <w:rFonts w:ascii="Courier New" w:eastAsiaTheme="minorHAnsi" w:hAnsi="Courier New" w:cs="Courier New"/>
          <w:color w:val="0000FF"/>
          <w:sz w:val="20"/>
          <w:szCs w:val="20"/>
          <w:shd w:val="clear" w:color="auto" w:fill="FFFFFF"/>
        </w:rPr>
        <w:t>scatter</w:t>
      </w:r>
      <w:proofErr w:type="gramEnd"/>
      <w:r>
        <w:rPr>
          <w:rFonts w:ascii="Courier New" w:eastAsiaTheme="minorHAnsi" w:hAnsi="Courier New" w:cs="Courier New"/>
          <w:color w:val="000000"/>
          <w:sz w:val="20"/>
          <w:szCs w:val="20"/>
          <w:shd w:val="clear" w:color="auto" w:fill="FFFFFF"/>
        </w:rPr>
        <w:t xml:space="preserve"> ____</w:t>
      </w:r>
      <w:r w:rsidR="003B68E5" w:rsidRPr="00516521">
        <w:rPr>
          <w:rFonts w:ascii="Courier New" w:eastAsiaTheme="minorHAnsi" w:hAnsi="Courier New" w:cs="Courier New"/>
          <w:color w:val="FF0000"/>
          <w:sz w:val="20"/>
          <w:szCs w:val="20"/>
          <w:shd w:val="clear" w:color="auto" w:fill="FFFFFF"/>
        </w:rPr>
        <w:t>year</w:t>
      </w:r>
      <w:r>
        <w:rPr>
          <w:rFonts w:ascii="Courier New" w:eastAsiaTheme="minorHAnsi" w:hAnsi="Courier New" w:cs="Courier New"/>
          <w:color w:val="000000"/>
          <w:sz w:val="20"/>
          <w:szCs w:val="20"/>
          <w:shd w:val="clear" w:color="auto" w:fill="FFFFFF"/>
        </w:rPr>
        <w:t>___ * __</w:t>
      </w:r>
      <w:r w:rsidR="003B68E5" w:rsidRPr="00516521">
        <w:rPr>
          <w:rFonts w:ascii="Courier New" w:eastAsiaTheme="minorHAnsi" w:hAnsi="Courier New" w:cs="Courier New"/>
          <w:color w:val="FF0000"/>
          <w:sz w:val="20"/>
          <w:szCs w:val="20"/>
          <w:shd w:val="clear" w:color="auto" w:fill="FFFFFF"/>
        </w:rPr>
        <w:t>ri0N</w:t>
      </w:r>
      <w:r>
        <w:rPr>
          <w:rFonts w:ascii="Courier New" w:eastAsiaTheme="minorHAnsi" w:hAnsi="Courier New" w:cs="Courier New"/>
          <w:color w:val="000000"/>
          <w:sz w:val="20"/>
          <w:szCs w:val="20"/>
          <w:shd w:val="clear" w:color="auto" w:fill="FFFFFF"/>
        </w:rPr>
        <w:t xml:space="preserve">_____ = </w:t>
      </w:r>
      <w:r w:rsidR="003B68E5">
        <w:rPr>
          <w:rFonts w:ascii="Courier New" w:eastAsiaTheme="minorHAnsi" w:hAnsi="Courier New" w:cs="Courier New"/>
          <w:color w:val="000000"/>
          <w:sz w:val="20"/>
          <w:szCs w:val="20"/>
          <w:shd w:val="clear" w:color="auto" w:fill="FFFFFF"/>
        </w:rPr>
        <w:t>Y</w:t>
      </w:r>
      <w:r w:rsidR="003B68E5" w:rsidRPr="00516521">
        <w:rPr>
          <w:rFonts w:ascii="Courier New" w:eastAsiaTheme="minorHAnsi" w:hAnsi="Courier New" w:cs="Courier New"/>
          <w:color w:val="FF0000"/>
          <w:sz w:val="20"/>
          <w:szCs w:val="20"/>
          <w:shd w:val="clear" w:color="auto" w:fill="FFFFFF"/>
        </w:rPr>
        <w:t>P0</w:t>
      </w:r>
      <w:r w:rsidRPr="00516521">
        <w:rPr>
          <w:rFonts w:ascii="Courier New" w:eastAsiaTheme="minorHAnsi" w:hAnsi="Courier New" w:cs="Courier New"/>
          <w:color w:val="FF0000"/>
          <w:sz w:val="20"/>
          <w:szCs w:val="20"/>
          <w:shd w:val="clear" w:color="auto" w:fill="FFFFFF"/>
        </w:rPr>
        <w:t>_</w:t>
      </w:r>
      <w:r>
        <w:rPr>
          <w:rFonts w:ascii="Courier New" w:eastAsiaTheme="minorHAnsi" w:hAnsi="Courier New" w:cs="Courier New"/>
          <w:color w:val="000000"/>
          <w:sz w:val="20"/>
          <w:szCs w:val="20"/>
          <w:shd w:val="clear" w:color="auto" w:fill="FFFFFF"/>
        </w:rPr>
        <w:t>______/</w:t>
      </w:r>
      <w:r>
        <w:rPr>
          <w:rFonts w:ascii="Courier New" w:eastAsiaTheme="minorHAnsi" w:hAnsi="Courier New" w:cs="Courier New"/>
          <w:color w:val="0000FF"/>
          <w:sz w:val="20"/>
          <w:szCs w:val="20"/>
          <w:shd w:val="clear" w:color="auto" w:fill="FFFFFF"/>
        </w:rPr>
        <w:t>shape</w:t>
      </w:r>
      <w:r>
        <w:rPr>
          <w:rFonts w:ascii="Courier New" w:eastAsiaTheme="minorHAnsi" w:hAnsi="Courier New" w:cs="Courier New"/>
          <w:color w:val="000000"/>
          <w:sz w:val="20"/>
          <w:szCs w:val="20"/>
          <w:shd w:val="clear" w:color="auto" w:fill="FFFFFF"/>
        </w:rPr>
        <w:t>=</w:t>
      </w:r>
      <w:r>
        <w:rPr>
          <w:rFonts w:ascii="Courier New" w:eastAsiaTheme="minorHAnsi" w:hAnsi="Courier New" w:cs="Courier New"/>
          <w:color w:val="800080"/>
          <w:sz w:val="20"/>
          <w:szCs w:val="20"/>
          <w:shd w:val="clear" w:color="auto" w:fill="FFFFFF"/>
        </w:rPr>
        <w:t>'pyramid'</w:t>
      </w:r>
      <w:r>
        <w:rPr>
          <w:rFonts w:ascii="Courier New" w:eastAsiaTheme="minorHAnsi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5926C1" w:rsidRDefault="005926C1" w:rsidP="005926C1">
      <w:pPr>
        <w:tabs>
          <w:tab w:val="left" w:pos="990"/>
          <w:tab w:val="left" w:pos="7200"/>
        </w:tabs>
        <w:rPr>
          <w:rFonts w:ascii="Verdana" w:hAnsi="Verdana"/>
          <w:b/>
          <w:sz w:val="18"/>
          <w:szCs w:val="18"/>
        </w:rPr>
      </w:pPr>
      <w:proofErr w:type="gramStart"/>
      <w:r>
        <w:rPr>
          <w:rFonts w:ascii="Courier New" w:eastAsiaTheme="minorHAnsi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proofErr w:type="gramEnd"/>
      <w:r>
        <w:rPr>
          <w:rFonts w:ascii="Courier New" w:eastAsiaTheme="minorHAnsi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5926C1" w:rsidRDefault="005926C1" w:rsidP="005926C1">
      <w:pPr>
        <w:tabs>
          <w:tab w:val="left" w:pos="990"/>
          <w:tab w:val="left" w:pos="7200"/>
        </w:tabs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noProof/>
          <w:sz w:val="18"/>
          <w:szCs w:val="18"/>
        </w:rPr>
        <w:drawing>
          <wp:inline distT="0" distB="0" distL="0" distR="0">
            <wp:extent cx="6343650" cy="3429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lass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1498" cy="3433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26C1" w:rsidRDefault="005926C1" w:rsidP="005926C1">
      <w:pPr>
        <w:tabs>
          <w:tab w:val="left" w:pos="990"/>
          <w:tab w:val="left" w:pos="7200"/>
        </w:tabs>
        <w:rPr>
          <w:rFonts w:ascii="Verdana" w:hAnsi="Verdana"/>
          <w:b/>
          <w:sz w:val="18"/>
          <w:szCs w:val="18"/>
        </w:rPr>
      </w:pPr>
    </w:p>
    <w:p w:rsidR="005926C1" w:rsidRPr="00C633A8" w:rsidRDefault="00C633A8" w:rsidP="00C633A8">
      <w:pPr>
        <w:pStyle w:val="ListParagraph"/>
        <w:numPr>
          <w:ilvl w:val="0"/>
          <w:numId w:val="2"/>
        </w:numPr>
        <w:tabs>
          <w:tab w:val="left" w:pos="990"/>
          <w:tab w:val="left" w:pos="7200"/>
        </w:tabs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</w:t>
      </w:r>
      <w:r w:rsidR="005926C1" w:rsidRPr="00C633A8">
        <w:rPr>
          <w:rFonts w:ascii="Verdana" w:hAnsi="Verdana"/>
          <w:b/>
          <w:sz w:val="18"/>
          <w:szCs w:val="18"/>
        </w:rPr>
        <w:t xml:space="preserve">If I had a fourth variable, “variety” </w:t>
      </w:r>
      <w:r w:rsidR="00AD2205">
        <w:rPr>
          <w:rFonts w:ascii="Verdana" w:hAnsi="Verdana"/>
          <w:b/>
          <w:sz w:val="18"/>
          <w:szCs w:val="18"/>
        </w:rPr>
        <w:t xml:space="preserve">(in addition to the 3 reported) </w:t>
      </w:r>
      <w:r w:rsidR="005926C1" w:rsidRPr="00C633A8">
        <w:rPr>
          <w:rFonts w:ascii="Verdana" w:hAnsi="Verdana"/>
          <w:b/>
          <w:sz w:val="18"/>
          <w:szCs w:val="18"/>
        </w:rPr>
        <w:t>where there were 2 different varieties evaluated, how could I look at this, on this same graph?</w:t>
      </w:r>
    </w:p>
    <w:p w:rsidR="005926C1" w:rsidRPr="003B68E5" w:rsidRDefault="005926C1" w:rsidP="005926C1">
      <w:pPr>
        <w:tabs>
          <w:tab w:val="left" w:pos="990"/>
          <w:tab w:val="left" w:pos="7200"/>
        </w:tabs>
        <w:rPr>
          <w:rFonts w:ascii="Verdana" w:hAnsi="Verdana"/>
          <w:b/>
          <w:color w:val="FF0000"/>
          <w:sz w:val="18"/>
          <w:szCs w:val="18"/>
        </w:rPr>
      </w:pPr>
    </w:p>
    <w:p w:rsidR="003B68E5" w:rsidRPr="003B68E5" w:rsidRDefault="003B68E5" w:rsidP="005926C1">
      <w:pPr>
        <w:tabs>
          <w:tab w:val="left" w:pos="990"/>
          <w:tab w:val="left" w:pos="7200"/>
        </w:tabs>
        <w:rPr>
          <w:rFonts w:ascii="Verdana" w:hAnsi="Verdana"/>
          <w:b/>
          <w:color w:val="FF0000"/>
          <w:sz w:val="18"/>
          <w:szCs w:val="18"/>
        </w:rPr>
      </w:pPr>
      <w:r w:rsidRPr="003B68E5">
        <w:rPr>
          <w:rFonts w:ascii="Verdana" w:hAnsi="Verdana"/>
          <w:b/>
          <w:color w:val="FF0000"/>
          <w:sz w:val="18"/>
          <w:szCs w:val="18"/>
        </w:rPr>
        <w:t>Different colored prisms, or different shapes</w:t>
      </w:r>
    </w:p>
    <w:p w:rsidR="003B68E5" w:rsidRDefault="003B68E5" w:rsidP="005926C1">
      <w:pPr>
        <w:tabs>
          <w:tab w:val="left" w:pos="990"/>
          <w:tab w:val="left" w:pos="7200"/>
        </w:tabs>
        <w:rPr>
          <w:rFonts w:ascii="Verdana" w:hAnsi="Verdana"/>
          <w:b/>
          <w:sz w:val="18"/>
          <w:szCs w:val="18"/>
        </w:rPr>
      </w:pPr>
    </w:p>
    <w:p w:rsidR="00AD2205" w:rsidRPr="00AD2205" w:rsidRDefault="005926C1" w:rsidP="005926C1">
      <w:pPr>
        <w:pStyle w:val="ListParagraph"/>
        <w:numPr>
          <w:ilvl w:val="0"/>
          <w:numId w:val="2"/>
        </w:numPr>
        <w:tabs>
          <w:tab w:val="left" w:pos="990"/>
          <w:tab w:val="left" w:pos="7200"/>
        </w:tabs>
        <w:rPr>
          <w:rFonts w:ascii="Verdana" w:hAnsi="Verdana"/>
          <w:b/>
          <w:sz w:val="18"/>
          <w:szCs w:val="18"/>
        </w:rPr>
      </w:pPr>
      <w:r w:rsidRPr="00C633A8">
        <w:rPr>
          <w:rFonts w:ascii="Verdana" w:hAnsi="Verdana"/>
          <w:b/>
          <w:sz w:val="18"/>
          <w:szCs w:val="18"/>
        </w:rPr>
        <w:t>For this data set</w:t>
      </w:r>
      <w:r w:rsidR="006E1452" w:rsidRPr="00C633A8">
        <w:rPr>
          <w:rFonts w:ascii="Verdana" w:hAnsi="Verdana"/>
          <w:b/>
          <w:sz w:val="18"/>
          <w:szCs w:val="18"/>
        </w:rPr>
        <w:t xml:space="preserve"> (visual observation)</w:t>
      </w:r>
      <w:r w:rsidRPr="00C633A8">
        <w:rPr>
          <w:rFonts w:ascii="Verdana" w:hAnsi="Verdana"/>
          <w:b/>
          <w:sz w:val="18"/>
          <w:szCs w:val="18"/>
        </w:rPr>
        <w:t>, was there a relationsh</w:t>
      </w:r>
      <w:r w:rsidR="00AD2205">
        <w:rPr>
          <w:rFonts w:ascii="Verdana" w:hAnsi="Verdana"/>
          <w:b/>
          <w:sz w:val="18"/>
          <w:szCs w:val="18"/>
        </w:rPr>
        <w:t>ip between RI0N and YP0 (yield)?</w:t>
      </w:r>
    </w:p>
    <w:p w:rsidR="00AD2205" w:rsidRPr="003B68E5" w:rsidRDefault="003B68E5" w:rsidP="005926C1">
      <w:pPr>
        <w:tabs>
          <w:tab w:val="left" w:pos="990"/>
          <w:tab w:val="left" w:pos="7200"/>
        </w:tabs>
        <w:rPr>
          <w:rFonts w:ascii="Verdana" w:hAnsi="Verdana"/>
          <w:b/>
          <w:color w:val="FF0000"/>
          <w:sz w:val="18"/>
          <w:szCs w:val="18"/>
        </w:rPr>
      </w:pPr>
      <w:r w:rsidRPr="003B68E5">
        <w:rPr>
          <w:rFonts w:ascii="Verdana" w:hAnsi="Verdana"/>
          <w:b/>
          <w:color w:val="FF0000"/>
          <w:sz w:val="18"/>
          <w:szCs w:val="18"/>
        </w:rPr>
        <w:t>No</w:t>
      </w:r>
    </w:p>
    <w:p w:rsidR="00C96C9E" w:rsidRDefault="00C96C9E" w:rsidP="005926C1">
      <w:pPr>
        <w:tabs>
          <w:tab w:val="left" w:pos="990"/>
          <w:tab w:val="left" w:pos="7200"/>
        </w:tabs>
        <w:rPr>
          <w:rFonts w:ascii="Verdana" w:hAnsi="Verdana"/>
          <w:b/>
          <w:sz w:val="18"/>
          <w:szCs w:val="18"/>
        </w:rPr>
      </w:pPr>
    </w:p>
    <w:p w:rsidR="00C96C9E" w:rsidRPr="00C633A8" w:rsidRDefault="00C96C9E" w:rsidP="00C633A8">
      <w:pPr>
        <w:pStyle w:val="ListParagraph"/>
        <w:numPr>
          <w:ilvl w:val="0"/>
          <w:numId w:val="2"/>
        </w:numPr>
        <w:tabs>
          <w:tab w:val="left" w:pos="990"/>
          <w:tab w:val="left" w:pos="7200"/>
        </w:tabs>
        <w:rPr>
          <w:rFonts w:ascii="Verdana" w:hAnsi="Verdana"/>
          <w:b/>
          <w:sz w:val="18"/>
          <w:szCs w:val="18"/>
        </w:rPr>
      </w:pPr>
      <w:r w:rsidRPr="00C633A8">
        <w:rPr>
          <w:rFonts w:ascii="Verdana" w:hAnsi="Verdana"/>
          <w:b/>
          <w:sz w:val="18"/>
          <w:szCs w:val="18"/>
        </w:rPr>
        <w:t>What does the following program do?</w:t>
      </w:r>
    </w:p>
    <w:p w:rsidR="00C96C9E" w:rsidRDefault="00C96C9E" w:rsidP="00C96C9E">
      <w:pPr>
        <w:spacing w:before="100" w:beforeAutospacing="1" w:after="100" w:afterAutospacing="1"/>
        <w:rPr>
          <w:rFonts w:ascii="Verdana" w:hAnsi="Verdana"/>
          <w:sz w:val="20"/>
          <w:szCs w:val="20"/>
        </w:rPr>
      </w:pPr>
      <w:proofErr w:type="spellStart"/>
      <w:r w:rsidRPr="00C96C9E">
        <w:rPr>
          <w:rFonts w:ascii="Verdana" w:hAnsi="Verdana"/>
          <w:sz w:val="20"/>
          <w:szCs w:val="20"/>
        </w:rPr>
        <w:t>proc</w:t>
      </w:r>
      <w:proofErr w:type="spellEnd"/>
      <w:r w:rsidRPr="00C96C9E">
        <w:rPr>
          <w:rFonts w:ascii="Verdana" w:hAnsi="Verdana"/>
          <w:sz w:val="20"/>
          <w:szCs w:val="20"/>
        </w:rPr>
        <w:t xml:space="preserve"> </w:t>
      </w:r>
      <w:proofErr w:type="spellStart"/>
      <w:r w:rsidRPr="00C96C9E">
        <w:rPr>
          <w:rFonts w:ascii="Verdana" w:hAnsi="Verdana"/>
          <w:sz w:val="20"/>
          <w:szCs w:val="20"/>
        </w:rPr>
        <w:t>iml</w:t>
      </w:r>
      <w:proofErr w:type="spellEnd"/>
      <w:r w:rsidRPr="00C96C9E">
        <w:rPr>
          <w:rFonts w:ascii="Verdana" w:hAnsi="Verdana"/>
          <w:sz w:val="20"/>
          <w:szCs w:val="20"/>
        </w:rPr>
        <w:t>;</w:t>
      </w:r>
      <w:r w:rsidRPr="00C96C9E">
        <w:rPr>
          <w:rFonts w:ascii="Verdana" w:hAnsi="Verdana"/>
          <w:sz w:val="20"/>
          <w:szCs w:val="20"/>
        </w:rPr>
        <w:br/>
        <w:t>dens={0 100 600 1200}; **</w:t>
      </w:r>
      <w:r w:rsidRPr="00C96C9E">
        <w:rPr>
          <w:rFonts w:ascii="Verdana" w:hAnsi="Verdana"/>
          <w:sz w:val="20"/>
          <w:szCs w:val="20"/>
        </w:rPr>
        <w:br/>
        <w:t>p=</w:t>
      </w:r>
      <w:proofErr w:type="spellStart"/>
      <w:r w:rsidRPr="00C96C9E">
        <w:rPr>
          <w:rFonts w:ascii="Verdana" w:hAnsi="Verdana"/>
          <w:sz w:val="20"/>
          <w:szCs w:val="20"/>
        </w:rPr>
        <w:t>orpol</w:t>
      </w:r>
      <w:proofErr w:type="spellEnd"/>
      <w:r w:rsidRPr="00C96C9E">
        <w:rPr>
          <w:rFonts w:ascii="Verdana" w:hAnsi="Verdana"/>
          <w:sz w:val="20"/>
          <w:szCs w:val="20"/>
        </w:rPr>
        <w:t>(dens);</w:t>
      </w:r>
      <w:r w:rsidRPr="00C96C9E">
        <w:rPr>
          <w:rFonts w:ascii="Verdana" w:hAnsi="Verdana"/>
          <w:sz w:val="20"/>
          <w:szCs w:val="20"/>
        </w:rPr>
        <w:br/>
        <w:t>t=</w:t>
      </w:r>
      <w:proofErr w:type="spellStart"/>
      <w:r w:rsidRPr="00C96C9E">
        <w:rPr>
          <w:rFonts w:ascii="Verdana" w:hAnsi="Verdana"/>
          <w:sz w:val="20"/>
          <w:szCs w:val="20"/>
        </w:rPr>
        <w:t>nrow</w:t>
      </w:r>
      <w:proofErr w:type="spellEnd"/>
      <w:r w:rsidRPr="00C96C9E">
        <w:rPr>
          <w:rFonts w:ascii="Verdana" w:hAnsi="Verdana"/>
          <w:sz w:val="20"/>
          <w:szCs w:val="20"/>
        </w:rPr>
        <w:t>(p);</w:t>
      </w:r>
      <w:r w:rsidRPr="00C96C9E">
        <w:rPr>
          <w:rFonts w:ascii="Verdana" w:hAnsi="Verdana"/>
          <w:sz w:val="20"/>
          <w:szCs w:val="20"/>
        </w:rPr>
        <w:br/>
        <w:t xml:space="preserve">do </w:t>
      </w:r>
      <w:proofErr w:type="spellStart"/>
      <w:r w:rsidRPr="00C96C9E">
        <w:rPr>
          <w:rFonts w:ascii="Verdana" w:hAnsi="Verdana"/>
          <w:sz w:val="20"/>
          <w:szCs w:val="20"/>
        </w:rPr>
        <w:t>i</w:t>
      </w:r>
      <w:proofErr w:type="spellEnd"/>
      <w:r w:rsidRPr="00C96C9E">
        <w:rPr>
          <w:rFonts w:ascii="Verdana" w:hAnsi="Verdana"/>
          <w:sz w:val="20"/>
          <w:szCs w:val="20"/>
        </w:rPr>
        <w:t>=1 to t;</w:t>
      </w:r>
      <w:r w:rsidRPr="00C96C9E">
        <w:rPr>
          <w:rFonts w:ascii="Verdana" w:hAnsi="Verdana"/>
          <w:sz w:val="20"/>
          <w:szCs w:val="20"/>
        </w:rPr>
        <w:br/>
      </w:r>
      <w:proofErr w:type="spellStart"/>
      <w:r w:rsidRPr="00C96C9E">
        <w:rPr>
          <w:rFonts w:ascii="Verdana" w:hAnsi="Verdana"/>
          <w:sz w:val="20"/>
          <w:szCs w:val="20"/>
        </w:rPr>
        <w:t>pr</w:t>
      </w:r>
      <w:proofErr w:type="spellEnd"/>
      <w:r w:rsidRPr="00C96C9E">
        <w:rPr>
          <w:rFonts w:ascii="Verdana" w:hAnsi="Verdana"/>
          <w:sz w:val="20"/>
          <w:szCs w:val="20"/>
        </w:rPr>
        <w:t>=abs(p[,</w:t>
      </w:r>
      <w:proofErr w:type="spellStart"/>
      <w:r w:rsidRPr="00C96C9E">
        <w:rPr>
          <w:rFonts w:ascii="Verdana" w:hAnsi="Verdana"/>
          <w:sz w:val="20"/>
          <w:szCs w:val="20"/>
        </w:rPr>
        <w:t>i</w:t>
      </w:r>
      <w:proofErr w:type="spellEnd"/>
      <w:r w:rsidRPr="00C96C9E">
        <w:rPr>
          <w:rFonts w:ascii="Verdana" w:hAnsi="Verdana"/>
          <w:sz w:val="20"/>
          <w:szCs w:val="20"/>
        </w:rPr>
        <w:t>]);</w:t>
      </w:r>
      <w:r w:rsidRPr="00C96C9E">
        <w:rPr>
          <w:rFonts w:ascii="Verdana" w:hAnsi="Verdana"/>
          <w:sz w:val="20"/>
          <w:szCs w:val="20"/>
        </w:rPr>
        <w:br/>
      </w:r>
      <w:proofErr w:type="spellStart"/>
      <w:r w:rsidRPr="00C96C9E">
        <w:rPr>
          <w:rFonts w:ascii="Verdana" w:hAnsi="Verdana"/>
          <w:sz w:val="20"/>
          <w:szCs w:val="20"/>
        </w:rPr>
        <w:t>pr</w:t>
      </w:r>
      <w:proofErr w:type="spellEnd"/>
      <w:r w:rsidRPr="00C96C9E">
        <w:rPr>
          <w:rFonts w:ascii="Verdana" w:hAnsi="Verdana"/>
          <w:sz w:val="20"/>
          <w:szCs w:val="20"/>
        </w:rPr>
        <w:t>[rank(abs(p[,</w:t>
      </w:r>
      <w:proofErr w:type="spellStart"/>
      <w:r w:rsidRPr="00C96C9E">
        <w:rPr>
          <w:rFonts w:ascii="Verdana" w:hAnsi="Verdana"/>
          <w:sz w:val="20"/>
          <w:szCs w:val="20"/>
        </w:rPr>
        <w:t>i</w:t>
      </w:r>
      <w:proofErr w:type="spellEnd"/>
      <w:r w:rsidRPr="00C96C9E">
        <w:rPr>
          <w:rFonts w:ascii="Verdana" w:hAnsi="Verdana"/>
          <w:sz w:val="20"/>
          <w:szCs w:val="20"/>
        </w:rPr>
        <w:t>]))]=abs(p[,</w:t>
      </w:r>
      <w:proofErr w:type="spellStart"/>
      <w:r w:rsidRPr="00C96C9E">
        <w:rPr>
          <w:rFonts w:ascii="Verdana" w:hAnsi="Verdana"/>
          <w:sz w:val="20"/>
          <w:szCs w:val="20"/>
        </w:rPr>
        <w:t>i</w:t>
      </w:r>
      <w:proofErr w:type="spellEnd"/>
      <w:r w:rsidRPr="00C96C9E">
        <w:rPr>
          <w:rFonts w:ascii="Verdana" w:hAnsi="Verdana"/>
          <w:sz w:val="20"/>
          <w:szCs w:val="20"/>
        </w:rPr>
        <w:t>]);</w:t>
      </w:r>
      <w:r w:rsidRPr="00C96C9E">
        <w:rPr>
          <w:rFonts w:ascii="Verdana" w:hAnsi="Verdana"/>
          <w:sz w:val="20"/>
          <w:szCs w:val="20"/>
        </w:rPr>
        <w:br/>
        <w:t>do j=t to 1 by -1;</w:t>
      </w:r>
      <w:r w:rsidRPr="00C96C9E">
        <w:rPr>
          <w:rFonts w:ascii="Verdana" w:hAnsi="Verdana"/>
          <w:sz w:val="20"/>
          <w:szCs w:val="20"/>
        </w:rPr>
        <w:br/>
        <w:t xml:space="preserve">if </w:t>
      </w:r>
      <w:proofErr w:type="spellStart"/>
      <w:r w:rsidRPr="00C96C9E">
        <w:rPr>
          <w:rFonts w:ascii="Verdana" w:hAnsi="Verdana"/>
          <w:sz w:val="20"/>
          <w:szCs w:val="20"/>
        </w:rPr>
        <w:t>pr</w:t>
      </w:r>
      <w:proofErr w:type="spellEnd"/>
      <w:r w:rsidRPr="00C96C9E">
        <w:rPr>
          <w:rFonts w:ascii="Verdana" w:hAnsi="Verdana"/>
          <w:sz w:val="20"/>
          <w:szCs w:val="20"/>
        </w:rPr>
        <w:t>[j] &gt; 1.e-10 then scale=</w:t>
      </w:r>
      <w:proofErr w:type="spellStart"/>
      <w:r w:rsidRPr="00C96C9E">
        <w:rPr>
          <w:rFonts w:ascii="Verdana" w:hAnsi="Verdana"/>
          <w:sz w:val="20"/>
          <w:szCs w:val="20"/>
        </w:rPr>
        <w:t>pr</w:t>
      </w:r>
      <w:proofErr w:type="spellEnd"/>
      <w:r w:rsidRPr="00C96C9E">
        <w:rPr>
          <w:rFonts w:ascii="Verdana" w:hAnsi="Verdana"/>
          <w:sz w:val="20"/>
          <w:szCs w:val="20"/>
        </w:rPr>
        <w:t>[j];</w:t>
      </w:r>
      <w:r w:rsidRPr="00C96C9E">
        <w:rPr>
          <w:rFonts w:ascii="Verdana" w:hAnsi="Verdana"/>
          <w:sz w:val="20"/>
          <w:szCs w:val="20"/>
        </w:rPr>
        <w:br/>
        <w:t>if abs(p[</w:t>
      </w:r>
      <w:proofErr w:type="spellStart"/>
      <w:r w:rsidRPr="00C96C9E">
        <w:rPr>
          <w:rFonts w:ascii="Verdana" w:hAnsi="Verdana"/>
          <w:sz w:val="20"/>
          <w:szCs w:val="20"/>
        </w:rPr>
        <w:t>j,i</w:t>
      </w:r>
      <w:proofErr w:type="spellEnd"/>
      <w:r w:rsidRPr="00C96C9E">
        <w:rPr>
          <w:rFonts w:ascii="Verdana" w:hAnsi="Verdana"/>
          <w:sz w:val="20"/>
          <w:szCs w:val="20"/>
        </w:rPr>
        <w:t>]) &lt; 1.e-10 then p[</w:t>
      </w:r>
      <w:proofErr w:type="spellStart"/>
      <w:r w:rsidRPr="00C96C9E">
        <w:rPr>
          <w:rFonts w:ascii="Verdana" w:hAnsi="Verdana"/>
          <w:sz w:val="20"/>
          <w:szCs w:val="20"/>
        </w:rPr>
        <w:t>j,i</w:t>
      </w:r>
      <w:proofErr w:type="spellEnd"/>
      <w:r w:rsidRPr="00C96C9E">
        <w:rPr>
          <w:rFonts w:ascii="Verdana" w:hAnsi="Verdana"/>
          <w:sz w:val="20"/>
          <w:szCs w:val="20"/>
        </w:rPr>
        <w:t>]=0;</w:t>
      </w:r>
      <w:r w:rsidRPr="00C96C9E">
        <w:rPr>
          <w:rFonts w:ascii="Verdana" w:hAnsi="Verdana"/>
          <w:sz w:val="20"/>
          <w:szCs w:val="20"/>
        </w:rPr>
        <w:br/>
        <w:t>end;</w:t>
      </w:r>
      <w:r w:rsidRPr="00C96C9E">
        <w:rPr>
          <w:rFonts w:ascii="Verdana" w:hAnsi="Verdana"/>
          <w:sz w:val="20"/>
          <w:szCs w:val="20"/>
        </w:rPr>
        <w:br/>
        <w:t>p[,</w:t>
      </w:r>
      <w:proofErr w:type="spellStart"/>
      <w:r w:rsidRPr="00C96C9E">
        <w:rPr>
          <w:rFonts w:ascii="Verdana" w:hAnsi="Verdana"/>
          <w:sz w:val="20"/>
          <w:szCs w:val="20"/>
        </w:rPr>
        <w:t>i</w:t>
      </w:r>
      <w:proofErr w:type="spellEnd"/>
      <w:r w:rsidRPr="00C96C9E">
        <w:rPr>
          <w:rFonts w:ascii="Verdana" w:hAnsi="Verdana"/>
          <w:sz w:val="20"/>
          <w:szCs w:val="20"/>
        </w:rPr>
        <w:t>]=p[,</w:t>
      </w:r>
      <w:proofErr w:type="spellStart"/>
      <w:r w:rsidRPr="00C96C9E">
        <w:rPr>
          <w:rFonts w:ascii="Verdana" w:hAnsi="Verdana"/>
          <w:sz w:val="20"/>
          <w:szCs w:val="20"/>
        </w:rPr>
        <w:t>i</w:t>
      </w:r>
      <w:proofErr w:type="spellEnd"/>
      <w:r w:rsidRPr="00C96C9E">
        <w:rPr>
          <w:rFonts w:ascii="Verdana" w:hAnsi="Verdana"/>
          <w:sz w:val="20"/>
          <w:szCs w:val="20"/>
        </w:rPr>
        <w:t>]/scale;</w:t>
      </w:r>
      <w:r w:rsidRPr="00C96C9E">
        <w:rPr>
          <w:rFonts w:ascii="Verdana" w:hAnsi="Verdana"/>
          <w:sz w:val="20"/>
          <w:szCs w:val="20"/>
        </w:rPr>
        <w:br/>
        <w:t>end;</w:t>
      </w:r>
      <w:r w:rsidRPr="00C96C9E">
        <w:rPr>
          <w:rFonts w:ascii="Verdana" w:hAnsi="Verdana"/>
          <w:sz w:val="20"/>
          <w:szCs w:val="20"/>
        </w:rPr>
        <w:br/>
        <w:t>print p;</w:t>
      </w:r>
      <w:r w:rsidRPr="00C96C9E">
        <w:rPr>
          <w:rFonts w:ascii="Verdana" w:hAnsi="Verdana"/>
          <w:sz w:val="20"/>
          <w:szCs w:val="20"/>
        </w:rPr>
        <w:br/>
        <w:t>run;</w:t>
      </w:r>
    </w:p>
    <w:p w:rsidR="003B68E5" w:rsidRPr="003B68E5" w:rsidRDefault="003B68E5" w:rsidP="00C96C9E">
      <w:pPr>
        <w:spacing w:before="100" w:beforeAutospacing="1" w:after="100" w:afterAutospacing="1"/>
        <w:rPr>
          <w:color w:val="FF0000"/>
        </w:rPr>
      </w:pPr>
      <w:proofErr w:type="gramStart"/>
      <w:r w:rsidRPr="003B68E5">
        <w:rPr>
          <w:rFonts w:ascii="Verdana" w:hAnsi="Verdana"/>
          <w:color w:val="FF0000"/>
          <w:sz w:val="20"/>
          <w:szCs w:val="20"/>
        </w:rPr>
        <w:t>generates</w:t>
      </w:r>
      <w:proofErr w:type="gramEnd"/>
      <w:r w:rsidRPr="003B68E5">
        <w:rPr>
          <w:rFonts w:ascii="Verdana" w:hAnsi="Verdana"/>
          <w:color w:val="FF0000"/>
          <w:sz w:val="20"/>
          <w:szCs w:val="20"/>
        </w:rPr>
        <w:t xml:space="preserve"> the coefficients for contrasts when the treatments had unequally spaced treatments or rates</w:t>
      </w:r>
    </w:p>
    <w:p w:rsidR="00C96C9E" w:rsidRDefault="001969DA" w:rsidP="005926C1">
      <w:pPr>
        <w:tabs>
          <w:tab w:val="left" w:pos="990"/>
          <w:tab w:val="left" w:pos="7200"/>
        </w:tabs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noProof/>
          <w:sz w:val="18"/>
          <w:szCs w:val="18"/>
        </w:rPr>
        <w:lastRenderedPageBreak/>
        <w:drawing>
          <wp:inline distT="0" distB="0" distL="0" distR="0">
            <wp:extent cx="5298992" cy="2615151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exam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3968" cy="2617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69DA" w:rsidRDefault="001969DA" w:rsidP="005926C1">
      <w:pPr>
        <w:tabs>
          <w:tab w:val="left" w:pos="990"/>
          <w:tab w:val="left" w:pos="7200"/>
        </w:tabs>
        <w:rPr>
          <w:rFonts w:ascii="Verdana" w:hAnsi="Verdana"/>
          <w:b/>
          <w:sz w:val="18"/>
          <w:szCs w:val="18"/>
        </w:rPr>
      </w:pPr>
    </w:p>
    <w:p w:rsidR="001969DA" w:rsidRPr="00C633A8" w:rsidRDefault="001969DA" w:rsidP="00C633A8">
      <w:pPr>
        <w:pStyle w:val="ListParagraph"/>
        <w:numPr>
          <w:ilvl w:val="0"/>
          <w:numId w:val="2"/>
        </w:numPr>
        <w:tabs>
          <w:tab w:val="left" w:pos="990"/>
          <w:tab w:val="left" w:pos="7200"/>
        </w:tabs>
        <w:rPr>
          <w:rFonts w:ascii="Verdana" w:hAnsi="Verdana"/>
          <w:b/>
          <w:sz w:val="18"/>
          <w:szCs w:val="18"/>
        </w:rPr>
      </w:pPr>
      <w:r w:rsidRPr="00C633A8">
        <w:rPr>
          <w:rFonts w:ascii="Verdana" w:hAnsi="Verdana"/>
          <w:b/>
          <w:sz w:val="18"/>
          <w:szCs w:val="18"/>
        </w:rPr>
        <w:t>You have an experiment with 4 N Rates (0, 20, 40, 60 kg N/ha) and 2 Tillage systems (Conventional and Zero-Till).  Using the coefficients for equally spaced treatments above, produce the proper SAS statement for the following contrasts. (</w:t>
      </w:r>
      <w:proofErr w:type="gramStart"/>
      <w:r w:rsidRPr="00C633A8">
        <w:rPr>
          <w:rFonts w:ascii="Verdana" w:hAnsi="Verdana"/>
          <w:b/>
          <w:sz w:val="18"/>
          <w:szCs w:val="18"/>
        </w:rPr>
        <w:t>actual</w:t>
      </w:r>
      <w:proofErr w:type="gramEnd"/>
      <w:r w:rsidRPr="00C633A8">
        <w:rPr>
          <w:rFonts w:ascii="Verdana" w:hAnsi="Verdana"/>
          <w:b/>
          <w:sz w:val="18"/>
          <w:szCs w:val="18"/>
        </w:rPr>
        <w:t xml:space="preserve"> statement has to work in SAS, no errors). </w:t>
      </w:r>
    </w:p>
    <w:p w:rsidR="001969DA" w:rsidRDefault="001969DA" w:rsidP="001969DA">
      <w:pPr>
        <w:tabs>
          <w:tab w:val="left" w:pos="990"/>
          <w:tab w:val="left" w:pos="7200"/>
        </w:tabs>
        <w:rPr>
          <w:rFonts w:ascii="Verdana" w:hAnsi="Verdana"/>
          <w:b/>
          <w:sz w:val="18"/>
          <w:szCs w:val="18"/>
        </w:rPr>
      </w:pPr>
    </w:p>
    <w:p w:rsidR="001969DA" w:rsidRDefault="001969DA" w:rsidP="001969DA">
      <w:pPr>
        <w:pStyle w:val="ListParagraph"/>
        <w:numPr>
          <w:ilvl w:val="0"/>
          <w:numId w:val="18"/>
        </w:numPr>
        <w:tabs>
          <w:tab w:val="left" w:pos="990"/>
          <w:tab w:val="left" w:pos="7200"/>
        </w:tabs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N rate linear</w:t>
      </w:r>
    </w:p>
    <w:p w:rsidR="001969DA" w:rsidRDefault="001969DA" w:rsidP="001969DA">
      <w:pPr>
        <w:pStyle w:val="ListParagraph"/>
        <w:numPr>
          <w:ilvl w:val="0"/>
          <w:numId w:val="18"/>
        </w:numPr>
        <w:tabs>
          <w:tab w:val="left" w:pos="990"/>
          <w:tab w:val="left" w:pos="7200"/>
        </w:tabs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N rate quadratic</w:t>
      </w:r>
    </w:p>
    <w:p w:rsidR="001969DA" w:rsidRDefault="001969DA" w:rsidP="001969DA">
      <w:pPr>
        <w:pStyle w:val="ListParagraph"/>
        <w:numPr>
          <w:ilvl w:val="0"/>
          <w:numId w:val="18"/>
        </w:numPr>
        <w:tabs>
          <w:tab w:val="left" w:pos="990"/>
          <w:tab w:val="left" w:pos="7200"/>
        </w:tabs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N rate linear * tillage</w:t>
      </w:r>
    </w:p>
    <w:p w:rsidR="001969DA" w:rsidRDefault="001969DA" w:rsidP="001969DA">
      <w:pPr>
        <w:pStyle w:val="ListParagraph"/>
        <w:numPr>
          <w:ilvl w:val="0"/>
          <w:numId w:val="18"/>
        </w:numPr>
        <w:tabs>
          <w:tab w:val="left" w:pos="990"/>
          <w:tab w:val="left" w:pos="7200"/>
        </w:tabs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N rate quad * tillage</w:t>
      </w:r>
    </w:p>
    <w:p w:rsidR="003B68E5" w:rsidRDefault="003B68E5" w:rsidP="003B68E5">
      <w:pPr>
        <w:tabs>
          <w:tab w:val="left" w:pos="990"/>
          <w:tab w:val="left" w:pos="7200"/>
        </w:tabs>
        <w:rPr>
          <w:rFonts w:ascii="Verdana" w:hAnsi="Verdana"/>
          <w:b/>
          <w:sz w:val="18"/>
          <w:szCs w:val="18"/>
        </w:rPr>
      </w:pPr>
    </w:p>
    <w:p w:rsidR="003B68E5" w:rsidRPr="003B68E5" w:rsidRDefault="003B68E5" w:rsidP="003B68E5">
      <w:pPr>
        <w:tabs>
          <w:tab w:val="left" w:pos="990"/>
          <w:tab w:val="left" w:pos="7200"/>
        </w:tabs>
        <w:rPr>
          <w:rFonts w:ascii="Verdana" w:hAnsi="Verdana"/>
          <w:b/>
          <w:color w:val="FF0000"/>
          <w:sz w:val="18"/>
          <w:szCs w:val="18"/>
        </w:rPr>
      </w:pPr>
      <w:r w:rsidRPr="003B68E5">
        <w:rPr>
          <w:rFonts w:ascii="Verdana" w:hAnsi="Verdana"/>
          <w:b/>
          <w:color w:val="FF0000"/>
          <w:sz w:val="18"/>
          <w:szCs w:val="18"/>
        </w:rPr>
        <w:t>Contrast ‘</w:t>
      </w:r>
      <w:proofErr w:type="spellStart"/>
      <w:r w:rsidRPr="003B68E5">
        <w:rPr>
          <w:rFonts w:ascii="Verdana" w:hAnsi="Verdana"/>
          <w:b/>
          <w:color w:val="FF0000"/>
          <w:sz w:val="18"/>
          <w:szCs w:val="18"/>
        </w:rPr>
        <w:t>nrate</w:t>
      </w:r>
      <w:proofErr w:type="spellEnd"/>
      <w:r w:rsidRPr="003B68E5">
        <w:rPr>
          <w:rFonts w:ascii="Verdana" w:hAnsi="Verdana"/>
          <w:b/>
          <w:color w:val="FF0000"/>
          <w:sz w:val="18"/>
          <w:szCs w:val="18"/>
        </w:rPr>
        <w:t xml:space="preserve"> linear’ </w:t>
      </w:r>
      <w:proofErr w:type="spellStart"/>
      <w:r w:rsidRPr="003B68E5">
        <w:rPr>
          <w:rFonts w:ascii="Verdana" w:hAnsi="Verdana"/>
          <w:b/>
          <w:color w:val="FF0000"/>
          <w:sz w:val="18"/>
          <w:szCs w:val="18"/>
        </w:rPr>
        <w:t>nrate</w:t>
      </w:r>
      <w:proofErr w:type="spellEnd"/>
      <w:r w:rsidRPr="003B68E5">
        <w:rPr>
          <w:rFonts w:ascii="Verdana" w:hAnsi="Verdana"/>
          <w:b/>
          <w:color w:val="FF0000"/>
          <w:sz w:val="18"/>
          <w:szCs w:val="18"/>
        </w:rPr>
        <w:t xml:space="preserve"> -3 -1 1 3;</w:t>
      </w:r>
    </w:p>
    <w:p w:rsidR="003B68E5" w:rsidRPr="003B68E5" w:rsidRDefault="003B68E5" w:rsidP="003B68E5">
      <w:pPr>
        <w:tabs>
          <w:tab w:val="left" w:pos="990"/>
          <w:tab w:val="left" w:pos="7200"/>
        </w:tabs>
        <w:rPr>
          <w:rFonts w:ascii="Verdana" w:hAnsi="Verdana"/>
          <w:b/>
          <w:color w:val="FF0000"/>
          <w:sz w:val="18"/>
          <w:szCs w:val="18"/>
        </w:rPr>
      </w:pPr>
      <w:r w:rsidRPr="003B68E5">
        <w:rPr>
          <w:rFonts w:ascii="Verdana" w:hAnsi="Verdana"/>
          <w:b/>
          <w:color w:val="FF0000"/>
          <w:sz w:val="18"/>
          <w:szCs w:val="18"/>
        </w:rPr>
        <w:t>Contrast ‘</w:t>
      </w:r>
      <w:proofErr w:type="spellStart"/>
      <w:r w:rsidRPr="003B68E5">
        <w:rPr>
          <w:rFonts w:ascii="Verdana" w:hAnsi="Verdana"/>
          <w:b/>
          <w:color w:val="FF0000"/>
          <w:sz w:val="18"/>
          <w:szCs w:val="18"/>
        </w:rPr>
        <w:t>nrate</w:t>
      </w:r>
      <w:proofErr w:type="spellEnd"/>
      <w:r w:rsidRPr="003B68E5">
        <w:rPr>
          <w:rFonts w:ascii="Verdana" w:hAnsi="Verdana"/>
          <w:b/>
          <w:color w:val="FF0000"/>
          <w:sz w:val="18"/>
          <w:szCs w:val="18"/>
        </w:rPr>
        <w:t xml:space="preserve"> quad’ </w:t>
      </w:r>
      <w:proofErr w:type="spellStart"/>
      <w:r w:rsidRPr="003B68E5">
        <w:rPr>
          <w:rFonts w:ascii="Verdana" w:hAnsi="Verdana"/>
          <w:b/>
          <w:color w:val="FF0000"/>
          <w:sz w:val="18"/>
          <w:szCs w:val="18"/>
        </w:rPr>
        <w:t>nrate</w:t>
      </w:r>
      <w:proofErr w:type="spellEnd"/>
      <w:r w:rsidRPr="003B68E5">
        <w:rPr>
          <w:rFonts w:ascii="Verdana" w:hAnsi="Verdana"/>
          <w:b/>
          <w:color w:val="FF0000"/>
          <w:sz w:val="18"/>
          <w:szCs w:val="18"/>
        </w:rPr>
        <w:t xml:space="preserve"> 1 -1 -1 1;</w:t>
      </w:r>
    </w:p>
    <w:p w:rsidR="003B68E5" w:rsidRPr="003B68E5" w:rsidRDefault="003B68E5" w:rsidP="003B68E5">
      <w:pPr>
        <w:tabs>
          <w:tab w:val="left" w:pos="990"/>
          <w:tab w:val="left" w:pos="7200"/>
        </w:tabs>
        <w:rPr>
          <w:rFonts w:ascii="Verdana" w:hAnsi="Verdana"/>
          <w:b/>
          <w:color w:val="FF0000"/>
          <w:sz w:val="18"/>
          <w:szCs w:val="18"/>
        </w:rPr>
      </w:pPr>
      <w:r w:rsidRPr="003B68E5">
        <w:rPr>
          <w:rFonts w:ascii="Verdana" w:hAnsi="Verdana"/>
          <w:b/>
          <w:color w:val="FF0000"/>
          <w:sz w:val="18"/>
          <w:szCs w:val="18"/>
        </w:rPr>
        <w:t>Contrast ‘</w:t>
      </w:r>
      <w:proofErr w:type="spellStart"/>
      <w:r w:rsidRPr="003B68E5">
        <w:rPr>
          <w:rFonts w:ascii="Verdana" w:hAnsi="Verdana"/>
          <w:b/>
          <w:color w:val="FF0000"/>
          <w:sz w:val="18"/>
          <w:szCs w:val="18"/>
        </w:rPr>
        <w:t>nrate</w:t>
      </w:r>
      <w:proofErr w:type="spellEnd"/>
      <w:r w:rsidRPr="003B68E5">
        <w:rPr>
          <w:rFonts w:ascii="Verdana" w:hAnsi="Verdana"/>
          <w:b/>
          <w:color w:val="FF0000"/>
          <w:sz w:val="18"/>
          <w:szCs w:val="18"/>
        </w:rPr>
        <w:t xml:space="preserve"> linear*tillage’ </w:t>
      </w:r>
      <w:proofErr w:type="spellStart"/>
      <w:r w:rsidRPr="003B68E5">
        <w:rPr>
          <w:rFonts w:ascii="Verdana" w:hAnsi="Verdana"/>
          <w:b/>
          <w:color w:val="FF0000"/>
          <w:sz w:val="18"/>
          <w:szCs w:val="18"/>
        </w:rPr>
        <w:t>nrate</w:t>
      </w:r>
      <w:proofErr w:type="spellEnd"/>
      <w:r w:rsidRPr="003B68E5">
        <w:rPr>
          <w:rFonts w:ascii="Verdana" w:hAnsi="Verdana"/>
          <w:b/>
          <w:color w:val="FF0000"/>
          <w:sz w:val="18"/>
          <w:szCs w:val="18"/>
        </w:rPr>
        <w:t>*tillage -3 -1 1 3 3 1 -1 -3;</w:t>
      </w:r>
    </w:p>
    <w:p w:rsidR="003B68E5" w:rsidRPr="003B68E5" w:rsidRDefault="003B68E5" w:rsidP="003B68E5">
      <w:pPr>
        <w:tabs>
          <w:tab w:val="left" w:pos="990"/>
          <w:tab w:val="left" w:pos="7200"/>
        </w:tabs>
        <w:rPr>
          <w:rFonts w:ascii="Verdana" w:hAnsi="Verdana"/>
          <w:b/>
          <w:color w:val="FF0000"/>
          <w:sz w:val="18"/>
          <w:szCs w:val="18"/>
        </w:rPr>
      </w:pPr>
      <w:r w:rsidRPr="003B68E5">
        <w:rPr>
          <w:rFonts w:ascii="Verdana" w:hAnsi="Verdana"/>
          <w:b/>
          <w:color w:val="FF0000"/>
          <w:sz w:val="18"/>
          <w:szCs w:val="18"/>
        </w:rPr>
        <w:t>Contrast ‘</w:t>
      </w:r>
      <w:proofErr w:type="spellStart"/>
      <w:r w:rsidRPr="003B68E5">
        <w:rPr>
          <w:rFonts w:ascii="Verdana" w:hAnsi="Verdana"/>
          <w:b/>
          <w:color w:val="FF0000"/>
          <w:sz w:val="18"/>
          <w:szCs w:val="18"/>
        </w:rPr>
        <w:t>nrate</w:t>
      </w:r>
      <w:proofErr w:type="spellEnd"/>
      <w:r w:rsidRPr="003B68E5">
        <w:rPr>
          <w:rFonts w:ascii="Verdana" w:hAnsi="Verdana"/>
          <w:b/>
          <w:color w:val="FF0000"/>
          <w:sz w:val="18"/>
          <w:szCs w:val="18"/>
        </w:rPr>
        <w:t xml:space="preserve"> quad*tillage’ </w:t>
      </w:r>
      <w:proofErr w:type="spellStart"/>
      <w:r w:rsidRPr="003B68E5">
        <w:rPr>
          <w:rFonts w:ascii="Verdana" w:hAnsi="Verdana"/>
          <w:b/>
          <w:color w:val="FF0000"/>
          <w:sz w:val="18"/>
          <w:szCs w:val="18"/>
        </w:rPr>
        <w:t>nrate</w:t>
      </w:r>
      <w:proofErr w:type="spellEnd"/>
      <w:r w:rsidRPr="003B68E5">
        <w:rPr>
          <w:rFonts w:ascii="Verdana" w:hAnsi="Verdana"/>
          <w:b/>
          <w:color w:val="FF0000"/>
          <w:sz w:val="18"/>
          <w:szCs w:val="18"/>
        </w:rPr>
        <w:t xml:space="preserve">*tillage 1 -1 -1 1 -1 1 1 -1; </w:t>
      </w:r>
    </w:p>
    <w:sectPr w:rsidR="003B68E5" w:rsidRPr="003B68E5" w:rsidSect="001408D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36286"/>
    <w:multiLevelType w:val="hybridMultilevel"/>
    <w:tmpl w:val="641630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D4063"/>
    <w:multiLevelType w:val="hybridMultilevel"/>
    <w:tmpl w:val="A956F712"/>
    <w:lvl w:ilvl="0" w:tplc="1578FE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376965"/>
    <w:multiLevelType w:val="hybridMultilevel"/>
    <w:tmpl w:val="620CF5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DA543F"/>
    <w:multiLevelType w:val="hybridMultilevel"/>
    <w:tmpl w:val="E7D0CB58"/>
    <w:lvl w:ilvl="0" w:tplc="199A972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C7A2C9E"/>
    <w:multiLevelType w:val="hybridMultilevel"/>
    <w:tmpl w:val="203E58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7F7AC1"/>
    <w:multiLevelType w:val="hybridMultilevel"/>
    <w:tmpl w:val="427CFF08"/>
    <w:lvl w:ilvl="0" w:tplc="6E505946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D55808"/>
    <w:multiLevelType w:val="hybridMultilevel"/>
    <w:tmpl w:val="E0BAEA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9D54D7"/>
    <w:multiLevelType w:val="hybridMultilevel"/>
    <w:tmpl w:val="5C1E7F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F87327"/>
    <w:multiLevelType w:val="hybridMultilevel"/>
    <w:tmpl w:val="106093C0"/>
    <w:lvl w:ilvl="0" w:tplc="E340B1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10B2D05"/>
    <w:multiLevelType w:val="hybridMultilevel"/>
    <w:tmpl w:val="CEAC1A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9F30DB"/>
    <w:multiLevelType w:val="hybridMultilevel"/>
    <w:tmpl w:val="F2CE7FA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E92393"/>
    <w:multiLevelType w:val="hybridMultilevel"/>
    <w:tmpl w:val="26A043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251678"/>
    <w:multiLevelType w:val="hybridMultilevel"/>
    <w:tmpl w:val="37226BB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AB04CC"/>
    <w:multiLevelType w:val="hybridMultilevel"/>
    <w:tmpl w:val="5224B0E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FA2BC5"/>
    <w:multiLevelType w:val="hybridMultilevel"/>
    <w:tmpl w:val="11369F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8425F2"/>
    <w:multiLevelType w:val="hybridMultilevel"/>
    <w:tmpl w:val="C1EE38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B566DD"/>
    <w:multiLevelType w:val="hybridMultilevel"/>
    <w:tmpl w:val="854409B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524FB1"/>
    <w:multiLevelType w:val="hybridMultilevel"/>
    <w:tmpl w:val="B6AA427C"/>
    <w:lvl w:ilvl="0" w:tplc="D624D20C">
      <w:start w:val="1981"/>
      <w:numFmt w:val="decimal"/>
      <w:lvlText w:val="%1"/>
      <w:lvlJc w:val="left"/>
      <w:pPr>
        <w:ind w:left="226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10" w:hanging="360"/>
      </w:pPr>
    </w:lvl>
    <w:lvl w:ilvl="2" w:tplc="0409001B" w:tentative="1">
      <w:start w:val="1"/>
      <w:numFmt w:val="lowerRoman"/>
      <w:lvlText w:val="%3."/>
      <w:lvlJc w:val="right"/>
      <w:pPr>
        <w:ind w:left="3630" w:hanging="180"/>
      </w:pPr>
    </w:lvl>
    <w:lvl w:ilvl="3" w:tplc="0409000F" w:tentative="1">
      <w:start w:val="1"/>
      <w:numFmt w:val="decimal"/>
      <w:lvlText w:val="%4."/>
      <w:lvlJc w:val="left"/>
      <w:pPr>
        <w:ind w:left="4350" w:hanging="360"/>
      </w:pPr>
    </w:lvl>
    <w:lvl w:ilvl="4" w:tplc="04090019" w:tentative="1">
      <w:start w:val="1"/>
      <w:numFmt w:val="lowerLetter"/>
      <w:lvlText w:val="%5."/>
      <w:lvlJc w:val="left"/>
      <w:pPr>
        <w:ind w:left="5070" w:hanging="360"/>
      </w:pPr>
    </w:lvl>
    <w:lvl w:ilvl="5" w:tplc="0409001B" w:tentative="1">
      <w:start w:val="1"/>
      <w:numFmt w:val="lowerRoman"/>
      <w:lvlText w:val="%6."/>
      <w:lvlJc w:val="right"/>
      <w:pPr>
        <w:ind w:left="5790" w:hanging="180"/>
      </w:pPr>
    </w:lvl>
    <w:lvl w:ilvl="6" w:tplc="0409000F" w:tentative="1">
      <w:start w:val="1"/>
      <w:numFmt w:val="decimal"/>
      <w:lvlText w:val="%7."/>
      <w:lvlJc w:val="left"/>
      <w:pPr>
        <w:ind w:left="6510" w:hanging="360"/>
      </w:pPr>
    </w:lvl>
    <w:lvl w:ilvl="7" w:tplc="04090019" w:tentative="1">
      <w:start w:val="1"/>
      <w:numFmt w:val="lowerLetter"/>
      <w:lvlText w:val="%8."/>
      <w:lvlJc w:val="left"/>
      <w:pPr>
        <w:ind w:left="7230" w:hanging="360"/>
      </w:pPr>
    </w:lvl>
    <w:lvl w:ilvl="8" w:tplc="0409001B" w:tentative="1">
      <w:start w:val="1"/>
      <w:numFmt w:val="lowerRoman"/>
      <w:lvlText w:val="%9."/>
      <w:lvlJc w:val="right"/>
      <w:pPr>
        <w:ind w:left="7950" w:hanging="180"/>
      </w:pPr>
    </w:lvl>
  </w:abstractNum>
  <w:abstractNum w:abstractNumId="18">
    <w:nsid w:val="6D610220"/>
    <w:multiLevelType w:val="hybridMultilevel"/>
    <w:tmpl w:val="641630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F3143A"/>
    <w:multiLevelType w:val="hybridMultilevel"/>
    <w:tmpl w:val="4FAABFAE"/>
    <w:lvl w:ilvl="0" w:tplc="4190A83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8"/>
  </w:num>
  <w:num w:numId="3">
    <w:abstractNumId w:val="12"/>
  </w:num>
  <w:num w:numId="4">
    <w:abstractNumId w:val="8"/>
  </w:num>
  <w:num w:numId="5">
    <w:abstractNumId w:val="14"/>
  </w:num>
  <w:num w:numId="6">
    <w:abstractNumId w:val="2"/>
  </w:num>
  <w:num w:numId="7">
    <w:abstractNumId w:val="13"/>
  </w:num>
  <w:num w:numId="8">
    <w:abstractNumId w:val="9"/>
  </w:num>
  <w:num w:numId="9">
    <w:abstractNumId w:val="6"/>
  </w:num>
  <w:num w:numId="10">
    <w:abstractNumId w:val="5"/>
  </w:num>
  <w:num w:numId="11">
    <w:abstractNumId w:val="10"/>
  </w:num>
  <w:num w:numId="12">
    <w:abstractNumId w:val="4"/>
  </w:num>
  <w:num w:numId="13">
    <w:abstractNumId w:val="16"/>
  </w:num>
  <w:num w:numId="14">
    <w:abstractNumId w:val="15"/>
  </w:num>
  <w:num w:numId="15">
    <w:abstractNumId w:val="7"/>
  </w:num>
  <w:num w:numId="16">
    <w:abstractNumId w:val="0"/>
  </w:num>
  <w:num w:numId="17">
    <w:abstractNumId w:val="17"/>
  </w:num>
  <w:num w:numId="18">
    <w:abstractNumId w:val="11"/>
  </w:num>
  <w:num w:numId="19">
    <w:abstractNumId w:val="19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8DE"/>
    <w:rsid w:val="00024B8F"/>
    <w:rsid w:val="000F0773"/>
    <w:rsid w:val="001065F1"/>
    <w:rsid w:val="0010764F"/>
    <w:rsid w:val="001408DF"/>
    <w:rsid w:val="001969DA"/>
    <w:rsid w:val="001D22D5"/>
    <w:rsid w:val="001E18DE"/>
    <w:rsid w:val="001E4466"/>
    <w:rsid w:val="00242670"/>
    <w:rsid w:val="00302624"/>
    <w:rsid w:val="003B68E5"/>
    <w:rsid w:val="00460F47"/>
    <w:rsid w:val="0049772F"/>
    <w:rsid w:val="004E2C3A"/>
    <w:rsid w:val="00516521"/>
    <w:rsid w:val="005926C1"/>
    <w:rsid w:val="005A1D4A"/>
    <w:rsid w:val="005A7B9B"/>
    <w:rsid w:val="00623F42"/>
    <w:rsid w:val="006933AF"/>
    <w:rsid w:val="006E1452"/>
    <w:rsid w:val="00701A56"/>
    <w:rsid w:val="007411EF"/>
    <w:rsid w:val="00760F44"/>
    <w:rsid w:val="00767D71"/>
    <w:rsid w:val="007D1A4B"/>
    <w:rsid w:val="00921F3F"/>
    <w:rsid w:val="00951588"/>
    <w:rsid w:val="009B6D76"/>
    <w:rsid w:val="00A25BFB"/>
    <w:rsid w:val="00A95C78"/>
    <w:rsid w:val="00AD2205"/>
    <w:rsid w:val="00B01107"/>
    <w:rsid w:val="00B03A23"/>
    <w:rsid w:val="00B14E78"/>
    <w:rsid w:val="00B16D80"/>
    <w:rsid w:val="00B914B8"/>
    <w:rsid w:val="00BE363D"/>
    <w:rsid w:val="00C633A8"/>
    <w:rsid w:val="00C96C9E"/>
    <w:rsid w:val="00D54830"/>
    <w:rsid w:val="00D709EB"/>
    <w:rsid w:val="00D82C26"/>
    <w:rsid w:val="00D86B89"/>
    <w:rsid w:val="00D905F7"/>
    <w:rsid w:val="00D91CFA"/>
    <w:rsid w:val="00E76823"/>
    <w:rsid w:val="00F93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8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18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8DE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18D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701A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1A5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1A5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1A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1A56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8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18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8DE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18D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701A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1A5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1A5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1A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1A56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image" Target="media/image5.jpeg"/><Relationship Id="rId3" Type="http://schemas.microsoft.com/office/2007/relationships/stylesWithEffects" Target="stylesWithEffects.xml"/><Relationship Id="rId7" Type="http://schemas.openxmlformats.org/officeDocument/2006/relationships/image" Target="media/image1.gif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m/url?sa=i&amp;rct=j&amp;q=yield+by+nitrogen+rate+graphs&amp;source=images&amp;cd=&amp;cad=rja&amp;docid=gvgdw5jPKxUt4M&amp;tbnid=n1Ox9JjYxl9xIM:&amp;ved=0CAUQjRw&amp;url=http://www.extension.umn.edu/cropEnews/2006/06MNCN10.htm&amp;ei=IVF5Ua3rKqOf2QW29IHoBQ&amp;bvm=bv.45645796,d.b2I&amp;psig=AFQjCNFmfTVC5KAPpPeXtLueDPc3rC3Aqw&amp;ust=1366991352347745" TargetMode="Externa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Precision_Agriculture\Data_Base\All_INSEY_Data_1998-2002_Solie95_CI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CLASS\Research_Methods\Slope%20and%20Intercept%20Example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scatterChart>
        <c:scatterStyle val="lineMarker"/>
        <c:varyColors val="0"/>
        <c:ser>
          <c:idx val="0"/>
          <c:order val="0"/>
          <c:tx>
            <c:strRef>
              <c:f>'All Data'!$AA$1</c:f>
              <c:strCache>
                <c:ptCount val="1"/>
                <c:pt idx="0">
                  <c:v>801 2000</c:v>
                </c:pt>
              </c:strCache>
            </c:strRef>
          </c:tx>
          <c:spPr>
            <a:ln w="28575">
              <a:noFill/>
            </a:ln>
          </c:spPr>
          <c:xVal>
            <c:numRef>
              <c:f>'All Data'!$L$332:$L$359</c:f>
              <c:numCache>
                <c:formatCode>General</c:formatCode>
                <c:ptCount val="28"/>
                <c:pt idx="0">
                  <c:v>0.58675999999999973</c:v>
                </c:pt>
                <c:pt idx="1">
                  <c:v>0.76041000000000003</c:v>
                </c:pt>
                <c:pt idx="2">
                  <c:v>0.84567000000000025</c:v>
                </c:pt>
                <c:pt idx="3">
                  <c:v>0.74910000000000021</c:v>
                </c:pt>
                <c:pt idx="4">
                  <c:v>0.79823999999999973</c:v>
                </c:pt>
                <c:pt idx="5">
                  <c:v>0.81633</c:v>
                </c:pt>
                <c:pt idx="6">
                  <c:v>0.83858999999999972</c:v>
                </c:pt>
                <c:pt idx="7">
                  <c:v>0.69826999999999972</c:v>
                </c:pt>
                <c:pt idx="8">
                  <c:v>0.73295000000000021</c:v>
                </c:pt>
                <c:pt idx="9">
                  <c:v>0.87025000000000019</c:v>
                </c:pt>
                <c:pt idx="10">
                  <c:v>0.11175</c:v>
                </c:pt>
                <c:pt idx="11">
                  <c:v>0.70459000000000005</c:v>
                </c:pt>
                <c:pt idx="12">
                  <c:v>0.86921000000000004</c:v>
                </c:pt>
                <c:pt idx="13">
                  <c:v>0.87607000000000024</c:v>
                </c:pt>
                <c:pt idx="14">
                  <c:v>0.76549000000000023</c:v>
                </c:pt>
                <c:pt idx="15">
                  <c:v>0.73955000000000004</c:v>
                </c:pt>
                <c:pt idx="16">
                  <c:v>0.89561999999999997</c:v>
                </c:pt>
                <c:pt idx="17">
                  <c:v>0.89402999999999999</c:v>
                </c:pt>
                <c:pt idx="18">
                  <c:v>0.86317999999999995</c:v>
                </c:pt>
                <c:pt idx="19">
                  <c:v>0.23121000000000005</c:v>
                </c:pt>
                <c:pt idx="21">
                  <c:v>0.80039000000000005</c:v>
                </c:pt>
                <c:pt idx="22">
                  <c:v>0.67632000000000025</c:v>
                </c:pt>
                <c:pt idx="23">
                  <c:v>0.89258999999999977</c:v>
                </c:pt>
                <c:pt idx="24">
                  <c:v>0.51285999999999998</c:v>
                </c:pt>
                <c:pt idx="25">
                  <c:v>0.83174000000000026</c:v>
                </c:pt>
                <c:pt idx="26">
                  <c:v>0.89681999999999973</c:v>
                </c:pt>
                <c:pt idx="27">
                  <c:v>0.88668999999999998</c:v>
                </c:pt>
              </c:numCache>
            </c:numRef>
          </c:xVal>
          <c:yVal>
            <c:numRef>
              <c:f>'All Data'!$AA$332:$AA$359</c:f>
              <c:numCache>
                <c:formatCode>0.00000</c:formatCode>
                <c:ptCount val="28"/>
                <c:pt idx="0">
                  <c:v>2.024613</c:v>
                </c:pt>
                <c:pt idx="1">
                  <c:v>2.9265974999999997</c:v>
                </c:pt>
                <c:pt idx="2">
                  <c:v>3.3487040000000001</c:v>
                </c:pt>
                <c:pt idx="3">
                  <c:v>4.0819139999999985</c:v>
                </c:pt>
                <c:pt idx="4">
                  <c:v>3.7738750000000003</c:v>
                </c:pt>
                <c:pt idx="5">
                  <c:v>3.355967999999999</c:v>
                </c:pt>
                <c:pt idx="6">
                  <c:v>2.2580825</c:v>
                </c:pt>
                <c:pt idx="7">
                  <c:v>2.2563800000000001</c:v>
                </c:pt>
                <c:pt idx="8">
                  <c:v>1.9969190000000001</c:v>
                </c:pt>
                <c:pt idx="9">
                  <c:v>3.2157954999999987</c:v>
                </c:pt>
                <c:pt idx="11">
                  <c:v>2.0859030000000001</c:v>
                </c:pt>
                <c:pt idx="12">
                  <c:v>2.391217999999999</c:v>
                </c:pt>
                <c:pt idx="13">
                  <c:v>1.7996560000000004</c:v>
                </c:pt>
                <c:pt idx="14">
                  <c:v>3.0572360000000001</c:v>
                </c:pt>
                <c:pt idx="15">
                  <c:v>2.5504584999999977</c:v>
                </c:pt>
                <c:pt idx="16">
                  <c:v>2.5504584999999977</c:v>
                </c:pt>
                <c:pt idx="18">
                  <c:v>2.5765634999999989</c:v>
                </c:pt>
                <c:pt idx="20">
                  <c:v>0.86997750000000018</c:v>
                </c:pt>
                <c:pt idx="21">
                  <c:v>3.0062745</c:v>
                </c:pt>
                <c:pt idx="22">
                  <c:v>2.1206339999999999</c:v>
                </c:pt>
                <c:pt idx="23">
                  <c:v>3.166423</c:v>
                </c:pt>
                <c:pt idx="24">
                  <c:v>1.2235299999999996</c:v>
                </c:pt>
                <c:pt idx="25">
                  <c:v>3.6174720000000007</c:v>
                </c:pt>
                <c:pt idx="26">
                  <c:v>2.8147999999999991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29921920"/>
        <c:axId val="230572032"/>
      </c:scatterChart>
      <c:valAx>
        <c:axId val="2299219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30572032"/>
        <c:crosses val="autoZero"/>
        <c:crossBetween val="midCat"/>
      </c:valAx>
      <c:valAx>
        <c:axId val="230572032"/>
        <c:scaling>
          <c:orientation val="minMax"/>
        </c:scaling>
        <c:delete val="0"/>
        <c:axPos val="l"/>
        <c:numFmt formatCode="0.00000" sourceLinked="1"/>
        <c:majorTickMark val="out"/>
        <c:minorTickMark val="none"/>
        <c:tickLblPos val="nextTo"/>
        <c:crossAx val="229921920"/>
        <c:crosses val="autoZero"/>
        <c:crossBetween val="midCat"/>
      </c:valAx>
    </c:plotArea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4222253086486739"/>
          <c:y val="6.5656727570449561E-2"/>
          <c:w val="0.82222400656251471"/>
          <c:h val="0.80639916222593389"/>
        </c:manualLayout>
      </c:layout>
      <c:scatterChart>
        <c:scatterStyle val="lineMarker"/>
        <c:varyColors val="0"/>
        <c:ser>
          <c:idx val="0"/>
          <c:order val="0"/>
          <c:tx>
            <c:strRef>
              <c:f>Sheet1!$E$13</c:f>
              <c:strCache>
                <c:ptCount val="1"/>
                <c:pt idx="0">
                  <c:v>Zero-Till</c:v>
                </c:pt>
              </c:strCache>
            </c:strRef>
          </c:tx>
          <c:spPr>
            <a:ln w="28575">
              <a:noFill/>
            </a:ln>
          </c:spPr>
          <c:marker>
            <c:symbol val="diamond"/>
            <c:size val="9"/>
            <c:spPr>
              <a:solidFill>
                <a:srgbClr val="FFFF00"/>
              </a:solidFill>
              <a:ln>
                <a:solidFill>
                  <a:srgbClr val="000000"/>
                </a:solidFill>
                <a:prstDash val="solid"/>
              </a:ln>
            </c:spPr>
          </c:marker>
          <c:xVal>
            <c:numRef>
              <c:f>Sheet1!$D$14:$D$21</c:f>
              <c:numCache>
                <c:formatCode>General</c:formatCode>
                <c:ptCount val="8"/>
                <c:pt idx="0">
                  <c:v>0</c:v>
                </c:pt>
                <c:pt idx="1">
                  <c:v>40</c:v>
                </c:pt>
                <c:pt idx="2">
                  <c:v>60</c:v>
                </c:pt>
                <c:pt idx="3">
                  <c:v>80</c:v>
                </c:pt>
                <c:pt idx="4">
                  <c:v>100</c:v>
                </c:pt>
                <c:pt idx="5">
                  <c:v>120</c:v>
                </c:pt>
                <c:pt idx="6">
                  <c:v>140</c:v>
                </c:pt>
                <c:pt idx="7">
                  <c:v>160</c:v>
                </c:pt>
              </c:numCache>
            </c:numRef>
          </c:xVal>
          <c:yVal>
            <c:numRef>
              <c:f>Sheet1!$E$14:$E$21</c:f>
              <c:numCache>
                <c:formatCode>General</c:formatCode>
                <c:ptCount val="8"/>
                <c:pt idx="0">
                  <c:v>29</c:v>
                </c:pt>
                <c:pt idx="1">
                  <c:v>38</c:v>
                </c:pt>
                <c:pt idx="2">
                  <c:v>42</c:v>
                </c:pt>
                <c:pt idx="3">
                  <c:v>45</c:v>
                </c:pt>
                <c:pt idx="4">
                  <c:v>47.5</c:v>
                </c:pt>
                <c:pt idx="5">
                  <c:v>48</c:v>
                </c:pt>
                <c:pt idx="6">
                  <c:v>49</c:v>
                </c:pt>
                <c:pt idx="7">
                  <c:v>48</c:v>
                </c:pt>
              </c:numCache>
            </c:numRef>
          </c:yVal>
          <c:smooth val="0"/>
        </c:ser>
        <c:ser>
          <c:idx val="1"/>
          <c:order val="1"/>
          <c:tx>
            <c:strRef>
              <c:f>Sheet1!$F$13</c:f>
              <c:strCache>
                <c:ptCount val="1"/>
                <c:pt idx="0">
                  <c:v>Conv</c:v>
                </c:pt>
              </c:strCache>
            </c:strRef>
          </c:tx>
          <c:spPr>
            <a:ln w="28575">
              <a:noFill/>
            </a:ln>
          </c:spPr>
          <c:marker>
            <c:symbol val="square"/>
            <c:size val="9"/>
            <c:spPr>
              <a:solidFill>
                <a:srgbClr val="99CC00"/>
              </a:solidFill>
              <a:ln>
                <a:solidFill>
                  <a:srgbClr val="000000"/>
                </a:solidFill>
                <a:prstDash val="solid"/>
              </a:ln>
            </c:spPr>
          </c:marker>
          <c:xVal>
            <c:numRef>
              <c:f>Sheet1!$D$14:$D$21</c:f>
              <c:numCache>
                <c:formatCode>General</c:formatCode>
                <c:ptCount val="8"/>
                <c:pt idx="0">
                  <c:v>0</c:v>
                </c:pt>
                <c:pt idx="1">
                  <c:v>40</c:v>
                </c:pt>
                <c:pt idx="2">
                  <c:v>60</c:v>
                </c:pt>
                <c:pt idx="3">
                  <c:v>80</c:v>
                </c:pt>
                <c:pt idx="4">
                  <c:v>100</c:v>
                </c:pt>
                <c:pt idx="5">
                  <c:v>120</c:v>
                </c:pt>
                <c:pt idx="6">
                  <c:v>140</c:v>
                </c:pt>
                <c:pt idx="7">
                  <c:v>160</c:v>
                </c:pt>
              </c:numCache>
            </c:numRef>
          </c:xVal>
          <c:yVal>
            <c:numRef>
              <c:f>Sheet1!$F$14:$F$21</c:f>
              <c:numCache>
                <c:formatCode>General</c:formatCode>
                <c:ptCount val="8"/>
                <c:pt idx="0">
                  <c:v>32</c:v>
                </c:pt>
                <c:pt idx="1">
                  <c:v>36</c:v>
                </c:pt>
                <c:pt idx="2">
                  <c:v>38</c:v>
                </c:pt>
                <c:pt idx="3">
                  <c:v>40</c:v>
                </c:pt>
                <c:pt idx="4">
                  <c:v>43</c:v>
                </c:pt>
                <c:pt idx="5">
                  <c:v>46</c:v>
                </c:pt>
                <c:pt idx="6">
                  <c:v>48</c:v>
                </c:pt>
                <c:pt idx="7">
                  <c:v>50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77869184"/>
        <c:axId val="177871488"/>
      </c:scatterChart>
      <c:valAx>
        <c:axId val="177869184"/>
        <c:scaling>
          <c:orientation val="minMax"/>
          <c:max val="160"/>
          <c:min val="0"/>
        </c:scaling>
        <c:delete val="0"/>
        <c:axPos val="b"/>
        <c:title>
          <c:tx>
            <c:rich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en-US"/>
                  <a:t>N Rate, lb/ac</a:t>
                </a:r>
              </a:p>
            </c:rich>
          </c:tx>
          <c:layout>
            <c:manualLayout>
              <c:xMode val="edge"/>
              <c:yMode val="edge"/>
              <c:x val="0.50222331211656279"/>
              <c:y val="0.90656789222274559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177871488"/>
        <c:crosses val="autoZero"/>
        <c:crossBetween val="midCat"/>
      </c:valAx>
      <c:valAx>
        <c:axId val="177871488"/>
        <c:scaling>
          <c:orientation val="minMax"/>
          <c:max val="50"/>
          <c:min val="27"/>
        </c:scaling>
        <c:delete val="0"/>
        <c:axPos val="l"/>
        <c:title>
          <c:tx>
            <c:rich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en-US"/>
                  <a:t>Yield, bu/ac</a:t>
                </a:r>
              </a:p>
            </c:rich>
          </c:tx>
          <c:layout>
            <c:manualLayout>
              <c:xMode val="edge"/>
              <c:yMode val="edge"/>
              <c:x val="3.3333405671453292E-2"/>
              <c:y val="0.34848570787392458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177869184"/>
        <c:crosses val="autoZero"/>
        <c:crossBetween val="midCat"/>
      </c:valAx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66814978127734059"/>
          <c:y val="0.42676926747792887"/>
          <c:w val="0.14444475790963091"/>
          <c:h val="0.10858612636651276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10</Pages>
  <Words>2285</Words>
  <Characters>13031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Oklahoma State University</Company>
  <LinksUpToDate>false</LinksUpToDate>
  <CharactersWithSpaces>15286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raun</dc:creator>
  <cp:lastModifiedBy>bill raun</cp:lastModifiedBy>
  <cp:revision>3</cp:revision>
  <cp:lastPrinted>2013-05-01T20:19:00Z</cp:lastPrinted>
  <dcterms:created xsi:type="dcterms:W3CDTF">2013-05-01T10:53:00Z</dcterms:created>
  <dcterms:modified xsi:type="dcterms:W3CDTF">2013-05-01T21:09:00Z</dcterms:modified>
</cp:coreProperties>
</file>