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B808D" w14:textId="44423414" w:rsidR="00CB6F23" w:rsidRDefault="00DE6DB5" w:rsidP="00CB6F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cs="Palatino Linotype"/>
          <w:b/>
        </w:rPr>
      </w:pPr>
      <w:proofErr w:type="spellStart"/>
      <w:r>
        <w:rPr>
          <w:rFonts w:ascii="Palatino Linotype" w:hAnsi="Palatino Linotype" w:cs="Palatino Linotype"/>
          <w:b/>
        </w:rPr>
        <w:t>WaterSeeker</w:t>
      </w:r>
      <w:proofErr w:type="spellEnd"/>
      <w:r w:rsidR="000C5ECD">
        <w:rPr>
          <w:rFonts w:ascii="Palatino Linotype" w:hAnsi="Palatino Linotype" w:cs="Palatino Linotype"/>
          <w:b/>
        </w:rPr>
        <w:t xml:space="preserve">, </w:t>
      </w:r>
      <w:r w:rsidR="00A2605B">
        <w:rPr>
          <w:rFonts w:ascii="Palatino Linotype" w:hAnsi="Palatino Linotype" w:cs="Palatino Linotype"/>
          <w:b/>
        </w:rPr>
        <w:t>a</w:t>
      </w:r>
      <w:r w:rsidR="000C5ECD">
        <w:rPr>
          <w:rFonts w:ascii="Palatino Linotype" w:hAnsi="Palatino Linotype" w:cs="Palatino Linotype"/>
          <w:b/>
        </w:rPr>
        <w:t xml:space="preserve"> </w:t>
      </w:r>
      <w:r w:rsidR="000C5ECD" w:rsidRPr="00D1237D">
        <w:rPr>
          <w:rFonts w:ascii="Palatino Linotype" w:hAnsi="Palatino Linotype" w:cs="Palatino Linotype"/>
          <w:b/>
        </w:rPr>
        <w:t>Variable</w:t>
      </w:r>
      <w:r w:rsidR="000C5ECD">
        <w:rPr>
          <w:rFonts w:ascii="Palatino Linotype" w:hAnsi="Palatino Linotype" w:cs="Palatino Linotype"/>
          <w:b/>
        </w:rPr>
        <w:t>-</w:t>
      </w:r>
      <w:r w:rsidR="000C5ECD" w:rsidRPr="00D1237D">
        <w:rPr>
          <w:rFonts w:ascii="Palatino Linotype" w:hAnsi="Palatino Linotype" w:cs="Palatino Linotype"/>
          <w:b/>
        </w:rPr>
        <w:t>Ra</w:t>
      </w:r>
      <w:r w:rsidR="000C5ECD">
        <w:rPr>
          <w:rFonts w:ascii="Palatino Linotype" w:hAnsi="Palatino Linotype" w:cs="Palatino Linotype"/>
          <w:b/>
        </w:rPr>
        <w:t>te Irrigation Using Wireless Solar Sensors</w:t>
      </w:r>
    </w:p>
    <w:p w14:paraId="3AD4B4CA" w14:textId="77777777" w:rsidR="00A2605B" w:rsidRDefault="00A2605B" w:rsidP="00CB6F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cs="Palatino Linotype"/>
          <w:b/>
        </w:rPr>
      </w:pPr>
    </w:p>
    <w:p w14:paraId="0E31D864" w14:textId="6F65E1AC" w:rsidR="003B193A" w:rsidRPr="003B193A" w:rsidRDefault="003B193A" w:rsidP="00CB6F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cs="Palatino Linotype"/>
          <w:b/>
          <w:i/>
          <w:color w:val="E36C0A" w:themeColor="accent6" w:themeShade="BF"/>
        </w:rPr>
      </w:pPr>
      <w:r w:rsidRPr="003B193A">
        <w:rPr>
          <w:rFonts w:ascii="Palatino Linotype" w:hAnsi="Palatino Linotype" w:cs="Palatino Linotype"/>
          <w:b/>
          <w:i/>
          <w:color w:val="E36C0A" w:themeColor="accent6" w:themeShade="BF"/>
        </w:rPr>
        <w:t>The purpose of this sy</w:t>
      </w:r>
      <w:r w:rsidR="00BE1687">
        <w:rPr>
          <w:rFonts w:ascii="Palatino Linotype" w:hAnsi="Palatino Linotype" w:cs="Palatino Linotype"/>
          <w:b/>
          <w:i/>
          <w:color w:val="E36C0A" w:themeColor="accent6" w:themeShade="BF"/>
        </w:rPr>
        <w:t>stem</w:t>
      </w:r>
      <w:r w:rsidRPr="003B193A">
        <w:rPr>
          <w:rFonts w:ascii="Palatino Linotype" w:hAnsi="Palatino Linotype" w:cs="Palatino Linotype"/>
          <w:b/>
          <w:i/>
          <w:color w:val="E36C0A" w:themeColor="accent6" w:themeShade="BF"/>
        </w:rPr>
        <w:t xml:space="preserve"> is to maximize agricultural water use efficiency in regions with ephemeral precipitation, using a low-cost, variable-rate, automatic irrigation system.</w:t>
      </w:r>
    </w:p>
    <w:p w14:paraId="29471EBD" w14:textId="77777777" w:rsidR="003B193A" w:rsidRPr="00CB6F23" w:rsidRDefault="003B193A" w:rsidP="00CB6F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cs="Palatino Linotype"/>
          <w:b/>
        </w:rPr>
      </w:pPr>
    </w:p>
    <w:p w14:paraId="79FF5359" w14:textId="77777777" w:rsidR="00AA4D65" w:rsidRPr="00987F87" w:rsidRDefault="00D1237D" w:rsidP="00D123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80"/>
        <w:rPr>
          <w:rFonts w:ascii="Palatino Linotype" w:hAnsi="Palatino Linotype" w:cs="Verdana"/>
          <w:color w:val="262626"/>
        </w:rPr>
      </w:pPr>
      <w:r w:rsidRPr="00987F87">
        <w:rPr>
          <w:rFonts w:ascii="Palatino Linotype" w:hAnsi="Palatino Linotype" w:cs="Verdana"/>
          <w:color w:val="262626"/>
        </w:rPr>
        <w:t xml:space="preserve">With increasing population, one of the greatest challenges is growing more food with less water. </w:t>
      </w:r>
      <w:r w:rsidR="00AA4D65" w:rsidRPr="00987F87">
        <w:rPr>
          <w:rFonts w:ascii="Palatino Linotype" w:hAnsi="Palatino Linotype" w:cs="Verdana"/>
          <w:color w:val="262626"/>
        </w:rPr>
        <w:t xml:space="preserve">Erratic rainfall, drought, flooding, and other uncertainties seriously impact crop production system in the under developed nations. </w:t>
      </w:r>
      <w:r w:rsidRPr="00987F87">
        <w:rPr>
          <w:rFonts w:ascii="Palatino Linotype" w:hAnsi="Palatino Linotype" w:cs="Verdana"/>
          <w:color w:val="262626"/>
        </w:rPr>
        <w:t xml:space="preserve">There is a need for energy efficient, need-based irrigation technology that monitors antecedent soil water content and minimizes the cost of pumping water into the fields. </w:t>
      </w:r>
    </w:p>
    <w:p w14:paraId="532D6B07" w14:textId="7698BBD6" w:rsidR="00D1237D" w:rsidRPr="00987F87" w:rsidRDefault="00BE1687" w:rsidP="00AA4D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cs="Arial"/>
          <w:color w:val="2C2B23"/>
        </w:rPr>
      </w:pPr>
      <w:proofErr w:type="spellStart"/>
      <w:r>
        <w:rPr>
          <w:rFonts w:ascii="Palatino Linotype" w:hAnsi="Palatino Linotype" w:cs="Arial"/>
          <w:color w:val="2C2B23"/>
        </w:rPr>
        <w:t>WaterSeeker</w:t>
      </w:r>
      <w:proofErr w:type="spellEnd"/>
      <w:r>
        <w:rPr>
          <w:rFonts w:ascii="Palatino Linotype" w:hAnsi="Palatino Linotype" w:cs="Arial"/>
          <w:color w:val="2C2B23"/>
        </w:rPr>
        <w:t xml:space="preserve"> is a</w:t>
      </w:r>
      <w:r w:rsidR="00D1237D" w:rsidRPr="00987F87">
        <w:rPr>
          <w:rFonts w:ascii="Palatino Linotype" w:hAnsi="Palatino Linotype" w:cs="Arial"/>
          <w:color w:val="2C2B23"/>
        </w:rPr>
        <w:t xml:space="preserve"> new energy efficient, need-based water management technique</w:t>
      </w:r>
      <w:r>
        <w:rPr>
          <w:rFonts w:ascii="Palatino Linotype" w:hAnsi="Palatino Linotype" w:cs="Arial"/>
          <w:color w:val="2C2B23"/>
        </w:rPr>
        <w:t xml:space="preserve"> targeted towards medium and small-scale farmers. It </w:t>
      </w:r>
      <w:r w:rsidR="00D1237D" w:rsidRPr="00987F87">
        <w:rPr>
          <w:rFonts w:ascii="Palatino Linotype" w:hAnsi="Palatino Linotype" w:cs="Arial"/>
          <w:color w:val="2C2B23"/>
        </w:rPr>
        <w:t>utiliz</w:t>
      </w:r>
      <w:r>
        <w:rPr>
          <w:rFonts w:ascii="Palatino Linotype" w:hAnsi="Palatino Linotype" w:cs="Arial"/>
          <w:color w:val="2C2B23"/>
        </w:rPr>
        <w:t>es</w:t>
      </w:r>
      <w:r w:rsidR="00D1237D" w:rsidRPr="00987F87">
        <w:rPr>
          <w:rFonts w:ascii="Palatino Linotype" w:hAnsi="Palatino Linotype" w:cs="Arial"/>
          <w:color w:val="2C2B23"/>
        </w:rPr>
        <w:t xml:space="preserve"> geospatial technique </w:t>
      </w:r>
      <w:r>
        <w:rPr>
          <w:rFonts w:ascii="Palatino Linotype" w:hAnsi="Palatino Linotype" w:cs="Arial"/>
          <w:color w:val="2C2B23"/>
        </w:rPr>
        <w:t xml:space="preserve">and </w:t>
      </w:r>
      <w:r w:rsidR="00D1237D" w:rsidRPr="00987F87">
        <w:rPr>
          <w:rFonts w:ascii="Palatino Linotype" w:hAnsi="Palatino Linotype" w:cs="Arial"/>
          <w:color w:val="2C2B23"/>
        </w:rPr>
        <w:t>operates with assembly of solar powered wireless sensor network with probes</w:t>
      </w:r>
      <w:r>
        <w:rPr>
          <w:rFonts w:ascii="Palatino Linotype" w:hAnsi="Palatino Linotype" w:cs="Arial"/>
          <w:color w:val="2C2B23"/>
        </w:rPr>
        <w:t>.</w:t>
      </w:r>
      <w:r w:rsidR="00D1237D" w:rsidRPr="00987F87">
        <w:rPr>
          <w:rFonts w:ascii="Palatino Linotype" w:hAnsi="Palatino Linotype" w:cs="Arial"/>
          <w:color w:val="2C2B23"/>
        </w:rPr>
        <w:t xml:space="preserve"> </w:t>
      </w:r>
      <w:r>
        <w:rPr>
          <w:rFonts w:ascii="Palatino Linotype" w:hAnsi="Palatino Linotype" w:cs="Arial"/>
          <w:color w:val="2C2B23"/>
        </w:rPr>
        <w:t xml:space="preserve">The system </w:t>
      </w:r>
      <w:r w:rsidR="00D1237D" w:rsidRPr="00987F87">
        <w:rPr>
          <w:rFonts w:ascii="Palatino Linotype" w:hAnsi="Palatino Linotype" w:cs="Arial"/>
          <w:color w:val="2C2B23"/>
        </w:rPr>
        <w:t>collects the soil temperature and moisture information and calculates irrigation requireme</w:t>
      </w:r>
      <w:r w:rsidR="00DE6825">
        <w:rPr>
          <w:rFonts w:ascii="Palatino Linotype" w:hAnsi="Palatino Linotype" w:cs="Arial"/>
          <w:color w:val="2C2B23"/>
        </w:rPr>
        <w:t xml:space="preserve">nt. </w:t>
      </w:r>
      <w:bookmarkStart w:id="0" w:name="_GoBack"/>
      <w:bookmarkEnd w:id="0"/>
      <w:proofErr w:type="spellStart"/>
      <w:r w:rsidR="00D1237D" w:rsidRPr="00987F87">
        <w:rPr>
          <w:rFonts w:ascii="Palatino Linotype" w:hAnsi="Palatino Linotype" w:cs="Arial"/>
          <w:color w:val="2C2B23"/>
        </w:rPr>
        <w:t>Water</w:t>
      </w:r>
      <w:r>
        <w:rPr>
          <w:rFonts w:ascii="Palatino Linotype" w:hAnsi="Palatino Linotype" w:cs="Arial"/>
          <w:color w:val="2C2B23"/>
        </w:rPr>
        <w:t>S</w:t>
      </w:r>
      <w:r w:rsidR="00D1237D" w:rsidRPr="00987F87">
        <w:rPr>
          <w:rFonts w:ascii="Palatino Linotype" w:hAnsi="Palatino Linotype" w:cs="Arial"/>
          <w:color w:val="2C2B23"/>
        </w:rPr>
        <w:t>eeker</w:t>
      </w:r>
      <w:proofErr w:type="spellEnd"/>
      <w:r w:rsidR="00D1237D" w:rsidRPr="00987F87">
        <w:rPr>
          <w:rFonts w:ascii="Palatino Linotype" w:hAnsi="Palatino Linotype" w:cs="Arial"/>
          <w:color w:val="2C2B23"/>
        </w:rPr>
        <w:t xml:space="preserve"> ensures delivery of irrigation water in optimum amounts for fields. Installing more </w:t>
      </w:r>
      <w:proofErr w:type="spellStart"/>
      <w:r w:rsidR="00D1237D" w:rsidRPr="00987F87">
        <w:rPr>
          <w:rFonts w:ascii="Palatino Linotype" w:hAnsi="Palatino Linotype" w:cs="Arial"/>
          <w:color w:val="2C2B23"/>
        </w:rPr>
        <w:t>Water</w:t>
      </w:r>
      <w:r>
        <w:rPr>
          <w:rFonts w:ascii="Palatino Linotype" w:hAnsi="Palatino Linotype" w:cs="Arial"/>
          <w:color w:val="2C2B23"/>
        </w:rPr>
        <w:t>S</w:t>
      </w:r>
      <w:r w:rsidR="00D1237D" w:rsidRPr="00987F87">
        <w:rPr>
          <w:rFonts w:ascii="Palatino Linotype" w:hAnsi="Palatino Linotype" w:cs="Arial"/>
          <w:color w:val="2C2B23"/>
        </w:rPr>
        <w:t>eekers</w:t>
      </w:r>
      <w:proofErr w:type="spellEnd"/>
      <w:r w:rsidR="00D1237D" w:rsidRPr="00987F87">
        <w:rPr>
          <w:rFonts w:ascii="Palatino Linotype" w:hAnsi="Palatino Linotype" w:cs="Arial"/>
          <w:color w:val="2C2B23"/>
        </w:rPr>
        <w:t xml:space="preserve"> </w:t>
      </w:r>
      <w:r>
        <w:rPr>
          <w:rFonts w:ascii="Palatino Linotype" w:hAnsi="Palatino Linotype" w:cs="Arial"/>
          <w:color w:val="2C2B23"/>
        </w:rPr>
        <w:t xml:space="preserve">in field </w:t>
      </w:r>
      <w:r w:rsidR="00D1237D" w:rsidRPr="00987F87">
        <w:rPr>
          <w:rFonts w:ascii="Palatino Linotype" w:hAnsi="Palatino Linotype" w:cs="Arial"/>
          <w:color w:val="2C2B23"/>
        </w:rPr>
        <w:t xml:space="preserve">will ensure more details in the soil water level variability captured. Variable rate irrigation is applied which maximizes water use efficiency. </w:t>
      </w:r>
      <w:r w:rsidR="00AA4D65" w:rsidRPr="00987F87">
        <w:rPr>
          <w:rFonts w:ascii="Palatino Linotype" w:hAnsi="Palatino Linotype" w:cs="Arial"/>
          <w:color w:val="2C2B23"/>
        </w:rPr>
        <w:t xml:space="preserve">It is also capable of transmitting data to the user (farmer) for remote monitoring and control via Short Messaging Service (SMS). Users can override the automated irrigation system using a mobile device. </w:t>
      </w:r>
      <w:r w:rsidR="00D1237D" w:rsidRPr="00987F87">
        <w:rPr>
          <w:rFonts w:ascii="Palatino Linotype" w:hAnsi="Palatino Linotype" w:cs="Arial"/>
          <w:color w:val="2C2B23"/>
        </w:rPr>
        <w:t xml:space="preserve">Rainwater harvesting during monsoon in reservoirs is used as a source of water for irrigation during rest of the year. This technology along with other best management practices may help to overcome the current water scarcity in the predominantly rainfed agriculture. </w:t>
      </w:r>
    </w:p>
    <w:p w14:paraId="106FCDED" w14:textId="77CE03F5" w:rsidR="00AA4D65" w:rsidRDefault="00DE6825" w:rsidP="00AA4D65">
      <w:pPr>
        <w:keepNext/>
      </w:pPr>
      <w:r>
        <w:rPr>
          <w:rFonts w:ascii="Palatino Linotype" w:hAnsi="Palatino Linotype"/>
          <w:noProof/>
        </w:rPr>
        <w:drawing>
          <wp:anchor distT="0" distB="0" distL="114300" distR="114300" simplePos="0" relativeHeight="251660288" behindDoc="1" locked="0" layoutInCell="1" allowOverlap="1" wp14:anchorId="2772B509" wp14:editId="11DAFA53">
            <wp:simplePos x="0" y="0"/>
            <wp:positionH relativeFrom="column">
              <wp:posOffset>4810125</wp:posOffset>
            </wp:positionH>
            <wp:positionV relativeFrom="paragraph">
              <wp:posOffset>1426210</wp:posOffset>
            </wp:positionV>
            <wp:extent cx="851535" cy="8001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07B3C.tmp"/>
                    <pic:cNvPicPr/>
                  </pic:nvPicPr>
                  <pic:blipFill>
                    <a:blip r:embed="rId5">
                      <a:extLst>
                        <a:ext uri="{28A0092B-C50C-407E-A947-70E740481C1C}">
                          <a14:useLocalDpi xmlns:a14="http://schemas.microsoft.com/office/drawing/2010/main" val="0"/>
                        </a:ext>
                      </a:extLst>
                    </a:blip>
                    <a:stretch>
                      <a:fillRect/>
                    </a:stretch>
                  </pic:blipFill>
                  <pic:spPr>
                    <a:xfrm>
                      <a:off x="0" y="0"/>
                      <a:ext cx="851535" cy="800100"/>
                    </a:xfrm>
                    <a:prstGeom prst="rect">
                      <a:avLst/>
                    </a:prstGeom>
                  </pic:spPr>
                </pic:pic>
              </a:graphicData>
            </a:graphic>
            <wp14:sizeRelH relativeFrom="page">
              <wp14:pctWidth>0</wp14:pctWidth>
            </wp14:sizeRelH>
            <wp14:sizeRelV relativeFrom="page">
              <wp14:pctHeight>0</wp14:pctHeight>
            </wp14:sizeRelV>
          </wp:anchor>
        </w:drawing>
      </w:r>
      <w:r w:rsidR="00444234">
        <w:rPr>
          <w:rFonts w:ascii="Helvetica" w:hAnsi="Helvetica" w:cs="Helvetica"/>
          <w:noProof/>
        </w:rPr>
        <w:drawing>
          <wp:anchor distT="0" distB="0" distL="114300" distR="114300" simplePos="0" relativeHeight="251658240" behindDoc="1" locked="0" layoutInCell="1" allowOverlap="1" wp14:anchorId="0BC9085C" wp14:editId="1D9EFA03">
            <wp:simplePos x="0" y="0"/>
            <wp:positionH relativeFrom="column">
              <wp:posOffset>3484245</wp:posOffset>
            </wp:positionH>
            <wp:positionV relativeFrom="paragraph">
              <wp:posOffset>35560</wp:posOffset>
            </wp:positionV>
            <wp:extent cx="2205355" cy="1322705"/>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5355" cy="132270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44234">
        <w:rPr>
          <w:rFonts w:ascii="Helvetica" w:hAnsi="Helvetica" w:cs="Helvetica"/>
          <w:noProof/>
        </w:rPr>
        <w:drawing>
          <wp:anchor distT="0" distB="0" distL="114300" distR="114300" simplePos="0" relativeHeight="251659264" behindDoc="1" locked="0" layoutInCell="1" allowOverlap="1" wp14:anchorId="04DEC9C6" wp14:editId="71EF7410">
            <wp:simplePos x="0" y="0"/>
            <wp:positionH relativeFrom="column">
              <wp:posOffset>1524000</wp:posOffset>
            </wp:positionH>
            <wp:positionV relativeFrom="paragraph">
              <wp:posOffset>24765</wp:posOffset>
            </wp:positionV>
            <wp:extent cx="1903730" cy="1333500"/>
            <wp:effectExtent l="0" t="0" r="1270" b="1270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noChangeArrowheads="1"/>
                    </pic:cNvPicPr>
                  </pic:nvPicPr>
                  <pic:blipFill rotWithShape="1">
                    <a:blip r:embed="rId7">
                      <a:extLst>
                        <a:ext uri="{28A0092B-C50C-407E-A947-70E740481C1C}">
                          <a14:useLocalDpi xmlns:a14="http://schemas.microsoft.com/office/drawing/2010/main" val="0"/>
                        </a:ext>
                      </a:extLst>
                    </a:blip>
                    <a:srcRect b="17323"/>
                    <a:stretch/>
                  </pic:blipFill>
                  <pic:spPr bwMode="auto">
                    <a:xfrm>
                      <a:off x="0" y="0"/>
                      <a:ext cx="1903730" cy="1333500"/>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44234" w:rsidRPr="00444234">
        <w:rPr>
          <w:rFonts w:ascii="Helvetica" w:hAnsi="Helvetica" w:cs="Helvetica"/>
        </w:rPr>
        <w:t xml:space="preserve"> </w:t>
      </w:r>
      <w:r w:rsidR="00444234">
        <w:rPr>
          <w:rFonts w:ascii="Helvetica" w:hAnsi="Helvetica" w:cs="Helvetica"/>
          <w:noProof/>
        </w:rPr>
        <w:drawing>
          <wp:inline distT="0" distB="0" distL="0" distR="0" wp14:anchorId="0A44806D" wp14:editId="00FF9DC2">
            <wp:extent cx="1447800" cy="22185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8108" cy="2219020"/>
                    </a:xfrm>
                    <a:prstGeom prst="rect">
                      <a:avLst/>
                    </a:prstGeom>
                    <a:noFill/>
                    <a:ln>
                      <a:noFill/>
                    </a:ln>
                  </pic:spPr>
                </pic:pic>
              </a:graphicData>
            </a:graphic>
          </wp:inline>
        </w:drawing>
      </w:r>
      <w:r w:rsidR="00B013D0">
        <w:rPr>
          <w:rFonts w:ascii="Helvetica" w:hAnsi="Helvetica" w:cs="Helvetica"/>
        </w:rPr>
        <w:t xml:space="preserve"> </w:t>
      </w:r>
      <w:r w:rsidR="00B013D0">
        <w:rPr>
          <w:rFonts w:ascii="Helvetica" w:hAnsi="Helvetica" w:cs="Helvetica"/>
          <w:noProof/>
        </w:rPr>
        <w:drawing>
          <wp:inline distT="0" distB="0" distL="0" distR="0" wp14:anchorId="6953CBE1" wp14:editId="492702FC">
            <wp:extent cx="3228975" cy="8001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0146" cy="800390"/>
                    </a:xfrm>
                    <a:prstGeom prst="rect">
                      <a:avLst/>
                    </a:prstGeom>
                    <a:noFill/>
                    <a:ln>
                      <a:noFill/>
                    </a:ln>
                  </pic:spPr>
                </pic:pic>
              </a:graphicData>
            </a:graphic>
          </wp:inline>
        </w:drawing>
      </w:r>
    </w:p>
    <w:p w14:paraId="2C3BC388" w14:textId="1CB8C799" w:rsidR="007141B2" w:rsidRPr="00D1237D" w:rsidRDefault="007141B2" w:rsidP="00D1237D">
      <w:pPr>
        <w:rPr>
          <w:rFonts w:ascii="Palatino Linotype" w:hAnsi="Palatino Linotype"/>
        </w:rPr>
      </w:pPr>
    </w:p>
    <w:sectPr w:rsidR="007141B2" w:rsidRPr="00D1237D" w:rsidSect="007141B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37D"/>
    <w:rsid w:val="000C5ECD"/>
    <w:rsid w:val="00221C44"/>
    <w:rsid w:val="003B193A"/>
    <w:rsid w:val="00444234"/>
    <w:rsid w:val="007141B2"/>
    <w:rsid w:val="008E7401"/>
    <w:rsid w:val="00987F87"/>
    <w:rsid w:val="00A2605B"/>
    <w:rsid w:val="00AA4D65"/>
    <w:rsid w:val="00B013D0"/>
    <w:rsid w:val="00BE1687"/>
    <w:rsid w:val="00CB6F23"/>
    <w:rsid w:val="00D1237D"/>
    <w:rsid w:val="00DE6825"/>
    <w:rsid w:val="00DE6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00F4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3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237D"/>
    <w:rPr>
      <w:rFonts w:ascii="Lucida Grande" w:hAnsi="Lucida Grande" w:cs="Lucida Grande"/>
      <w:sz w:val="18"/>
      <w:szCs w:val="18"/>
    </w:rPr>
  </w:style>
  <w:style w:type="paragraph" w:styleId="Caption">
    <w:name w:val="caption"/>
    <w:basedOn w:val="Normal"/>
    <w:next w:val="Normal"/>
    <w:uiPriority w:val="35"/>
    <w:unhideWhenUsed/>
    <w:qFormat/>
    <w:rsid w:val="00AA4D65"/>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3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237D"/>
    <w:rPr>
      <w:rFonts w:ascii="Lucida Grande" w:hAnsi="Lucida Grande" w:cs="Lucida Grande"/>
      <w:sz w:val="18"/>
      <w:szCs w:val="18"/>
    </w:rPr>
  </w:style>
  <w:style w:type="paragraph" w:styleId="Caption">
    <w:name w:val="caption"/>
    <w:basedOn w:val="Normal"/>
    <w:next w:val="Normal"/>
    <w:uiPriority w:val="35"/>
    <w:unhideWhenUsed/>
    <w:qFormat/>
    <w:rsid w:val="00AA4D65"/>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tmp"/><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Kundan Dhakal</dc:creator>
  <cp:lastModifiedBy>Kundan Dhakal</cp:lastModifiedBy>
  <cp:revision>2</cp:revision>
  <dcterms:created xsi:type="dcterms:W3CDTF">2013-03-05T22:45:00Z</dcterms:created>
  <dcterms:modified xsi:type="dcterms:W3CDTF">2013-03-05T22:45:00Z</dcterms:modified>
</cp:coreProperties>
</file>